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6671" w14:textId="643A0254" w:rsidR="00E61B47" w:rsidRDefault="00E61B47" w:rsidP="001751CC">
      <w:pPr>
        <w:ind w:right="54"/>
        <w:jc w:val="center"/>
        <w:rPr>
          <w:b/>
          <w:sz w:val="22"/>
          <w:szCs w:val="26"/>
        </w:rPr>
      </w:pPr>
    </w:p>
    <w:tbl>
      <w:tblPr>
        <w:tblStyle w:val="TableGrid"/>
        <w:tblW w:w="11160" w:type="dxa"/>
        <w:tblInd w:w="-275" w:type="dxa"/>
        <w:tblBorders>
          <w:top w:val="single" w:sz="18" w:space="0" w:color="248FA0"/>
          <w:left w:val="none" w:sz="0" w:space="0" w:color="auto"/>
          <w:bottom w:val="single" w:sz="18" w:space="0" w:color="248F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E61B47" w14:paraId="3892E738" w14:textId="77777777" w:rsidTr="00E61B47">
        <w:tc>
          <w:tcPr>
            <w:tcW w:w="11160" w:type="dxa"/>
          </w:tcPr>
          <w:p w14:paraId="2688E13F" w14:textId="77777777" w:rsidR="00EF1847" w:rsidRPr="00EF1847" w:rsidRDefault="00EF1847" w:rsidP="00E61B47">
            <w:pPr>
              <w:ind w:right="54"/>
              <w:jc w:val="center"/>
              <w:rPr>
                <w:rFonts w:ascii="Franklin Gothic Book" w:hAnsi="Franklin Gothic Book"/>
                <w:b/>
                <w:spacing w:val="20"/>
                <w:sz w:val="16"/>
                <w:szCs w:val="20"/>
              </w:rPr>
            </w:pPr>
            <w:bookmarkStart w:id="0" w:name="_Hlk42677142"/>
            <w:bookmarkStart w:id="1" w:name="_Hlk42250144"/>
          </w:p>
          <w:p w14:paraId="2BFDE126" w14:textId="2A0BECD1" w:rsidR="00E61B47" w:rsidRPr="00E61B47" w:rsidRDefault="00E61B47" w:rsidP="00E61B47">
            <w:pPr>
              <w:ind w:right="54"/>
              <w:jc w:val="center"/>
              <w:rPr>
                <w:rFonts w:ascii="Franklin Gothic Book" w:hAnsi="Franklin Gothic Book"/>
                <w:b/>
                <w:spacing w:val="20"/>
                <w:sz w:val="22"/>
                <w:szCs w:val="26"/>
              </w:rPr>
            </w:pPr>
            <w:r w:rsidRPr="00E61B47">
              <w:rPr>
                <w:rFonts w:ascii="Franklin Gothic Book" w:hAnsi="Franklin Gothic Book"/>
                <w:b/>
                <w:spacing w:val="20"/>
                <w:sz w:val="22"/>
                <w:szCs w:val="26"/>
              </w:rPr>
              <w:t>The Joint Commission and Joint Commission Resources</w:t>
            </w:r>
          </w:p>
          <w:p w14:paraId="56B8F6D2" w14:textId="77777777" w:rsidR="00224869" w:rsidRDefault="009355CD" w:rsidP="00E61B47">
            <w:pPr>
              <w:pStyle w:val="Title"/>
              <w:ind w:right="54"/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</w:pPr>
            <w:r w:rsidRPr="009355CD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>20</w:t>
            </w:r>
            <w:r w:rsidR="00AB0E0E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>20</w:t>
            </w:r>
            <w:r w:rsidRPr="009355CD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 xml:space="preserve"> </w:t>
            </w:r>
            <w:r w:rsidR="00E50CCF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 xml:space="preserve">Primary </w:t>
            </w:r>
            <w:r w:rsidR="0044286C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>Care Medical Home Certification Program</w:t>
            </w:r>
          </w:p>
          <w:p w14:paraId="0A3310E7" w14:textId="59135BE3" w:rsidR="00E61B47" w:rsidRDefault="009355CD" w:rsidP="00E61B47">
            <w:pPr>
              <w:pStyle w:val="Title"/>
              <w:ind w:right="54"/>
              <w:rPr>
                <w:rFonts w:ascii="Franklin Gothic Book" w:hAnsi="Franklin Gothic Book"/>
                <w:color w:val="FF0000"/>
                <w:spacing w:val="20"/>
                <w:sz w:val="20"/>
                <w:szCs w:val="28"/>
                <w:highlight w:val="yellow"/>
              </w:rPr>
            </w:pPr>
            <w:r w:rsidRPr="009355CD">
              <w:rPr>
                <w:rFonts w:ascii="Franklin Gothic Book" w:hAnsi="Franklin Gothic Book"/>
                <w:color w:val="FF0000"/>
                <w:spacing w:val="20"/>
                <w:sz w:val="20"/>
                <w:szCs w:val="28"/>
                <w:highlight w:val="yellow"/>
              </w:rPr>
              <w:t xml:space="preserve"> </w:t>
            </w:r>
          </w:p>
          <w:p w14:paraId="6FBC3D46" w14:textId="77777777" w:rsidR="00EF1847" w:rsidRPr="00224869" w:rsidRDefault="00EF1847" w:rsidP="00E61B47">
            <w:pPr>
              <w:pStyle w:val="Title"/>
              <w:ind w:right="54"/>
              <w:rPr>
                <w:rFonts w:ascii="Franklin Gothic Book" w:hAnsi="Franklin Gothic Book"/>
                <w:color w:val="FF0000"/>
                <w:spacing w:val="20"/>
                <w:sz w:val="4"/>
                <w:szCs w:val="4"/>
                <w:highlight w:val="yellow"/>
              </w:rPr>
            </w:pPr>
          </w:p>
          <w:p w14:paraId="54444163" w14:textId="56C701CA" w:rsidR="00EF1847" w:rsidRDefault="00907111" w:rsidP="006627C1">
            <w:pPr>
              <w:pStyle w:val="Title"/>
              <w:ind w:right="54"/>
              <w:rPr>
                <w:rFonts w:ascii="Franklin Gothic Book" w:hAnsi="Franklin Gothic Book" w:cs="Calibri"/>
                <w:bCs/>
                <w:szCs w:val="28"/>
              </w:rPr>
            </w:pPr>
            <w:r w:rsidRPr="00EF1847">
              <w:rPr>
                <w:rFonts w:ascii="Franklin Gothic Book" w:hAnsi="Franklin Gothic Book" w:cs="Calibri"/>
                <w:bCs/>
                <w:szCs w:val="28"/>
              </w:rPr>
              <w:t xml:space="preserve">Wednesday, </w:t>
            </w:r>
            <w:r w:rsidR="008C0DE1" w:rsidRPr="00EF1847">
              <w:rPr>
                <w:rFonts w:ascii="Franklin Gothic Book" w:hAnsi="Franklin Gothic Book" w:cs="Calibri"/>
                <w:bCs/>
                <w:szCs w:val="28"/>
              </w:rPr>
              <w:t>September</w:t>
            </w:r>
            <w:r w:rsidR="00AF6ED1" w:rsidRPr="00EF1847">
              <w:rPr>
                <w:rFonts w:ascii="Franklin Gothic Book" w:hAnsi="Franklin Gothic Book" w:cs="Calibri"/>
                <w:bCs/>
                <w:szCs w:val="28"/>
              </w:rPr>
              <w:t xml:space="preserve"> </w:t>
            </w:r>
            <w:r w:rsidR="0044286C" w:rsidRPr="00EF1847">
              <w:rPr>
                <w:rFonts w:ascii="Franklin Gothic Book" w:hAnsi="Franklin Gothic Book" w:cs="Calibri"/>
                <w:bCs/>
                <w:szCs w:val="28"/>
              </w:rPr>
              <w:t xml:space="preserve">09, </w:t>
            </w:r>
            <w:r w:rsidR="008C0DE1" w:rsidRPr="00EF1847">
              <w:rPr>
                <w:rFonts w:ascii="Franklin Gothic Book" w:hAnsi="Franklin Gothic Book" w:cs="Calibri"/>
                <w:bCs/>
                <w:szCs w:val="28"/>
              </w:rPr>
              <w:t>2020</w:t>
            </w:r>
          </w:p>
          <w:p w14:paraId="2B9C939A" w14:textId="77777777" w:rsidR="00224869" w:rsidRPr="00224869" w:rsidRDefault="00224869" w:rsidP="006627C1">
            <w:pPr>
              <w:pStyle w:val="Title"/>
              <w:ind w:right="54"/>
              <w:rPr>
                <w:rFonts w:ascii="Franklin Gothic Book" w:hAnsi="Franklin Gothic Book" w:cs="Calibri"/>
                <w:bCs/>
                <w:sz w:val="20"/>
              </w:rPr>
            </w:pPr>
          </w:p>
          <w:p w14:paraId="0C5F46B8" w14:textId="2C4E0D32" w:rsidR="00224869" w:rsidRDefault="00224869" w:rsidP="00224869">
            <w:pPr>
              <w:ind w:right="-108"/>
              <w:jc w:val="center"/>
              <w:rPr>
                <w:rFonts w:ascii="Franklin Gothic Book" w:hAnsi="Franklin Gothic Book"/>
                <w:b/>
                <w:i/>
                <w:color w:val="EF5125"/>
                <w:spacing w:val="20"/>
              </w:rPr>
            </w:pPr>
            <w:r>
              <w:rPr>
                <w:rFonts w:ascii="Franklin Gothic Book" w:hAnsi="Franklin Gothic Book"/>
                <w:b/>
                <w:i/>
                <w:color w:val="EF5125"/>
                <w:spacing w:val="20"/>
              </w:rPr>
              <w:t>Final Program Agenda: 1 half-day, Live Virtual Program</w:t>
            </w:r>
          </w:p>
          <w:p w14:paraId="3E28AEA0" w14:textId="15B4EDCC" w:rsidR="00224869" w:rsidRDefault="00224869" w:rsidP="00224869">
            <w:pPr>
              <w:ind w:right="-108"/>
              <w:jc w:val="center"/>
              <w:rPr>
                <w:rFonts w:ascii="Franklin Gothic Book" w:hAnsi="Franklin Gothic Book"/>
                <w:b/>
                <w:i/>
                <w:color w:val="31849B" w:themeColor="accent5" w:themeShade="BF"/>
                <w:spacing w:val="20"/>
              </w:rPr>
            </w:pPr>
            <w:r>
              <w:rPr>
                <w:rFonts w:ascii="Franklin Gothic Book" w:hAnsi="Franklin Gothic Book"/>
                <w:b/>
                <w:i/>
                <w:color w:val="31849B" w:themeColor="accent5" w:themeShade="BF"/>
                <w:spacing w:val="20"/>
              </w:rPr>
              <w:t>(Last updated: July 08, 2020)</w:t>
            </w:r>
          </w:p>
          <w:p w14:paraId="239F7D34" w14:textId="0BBC5CE4" w:rsidR="006627C1" w:rsidRPr="00EF1847" w:rsidRDefault="006627C1" w:rsidP="006627C1">
            <w:pPr>
              <w:pStyle w:val="Title"/>
              <w:ind w:right="54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bookmarkEnd w:id="0"/>
    </w:tbl>
    <w:p w14:paraId="1AEBFE5E" w14:textId="2A733AA8" w:rsidR="00EF1847" w:rsidRDefault="00EF1847" w:rsidP="00EF1847">
      <w:pPr>
        <w:ind w:right="-108"/>
        <w:rPr>
          <w:rFonts w:ascii="Franklin Gothic Book" w:hAnsi="Franklin Gothic Book"/>
          <w:b/>
          <w:i/>
          <w:color w:val="EF5125"/>
          <w:spacing w:val="20"/>
          <w:sz w:val="12"/>
          <w:szCs w:val="12"/>
        </w:rPr>
      </w:pPr>
    </w:p>
    <w:p w14:paraId="219DF6A1" w14:textId="5DE01D53" w:rsidR="006627C1" w:rsidRDefault="000020F7" w:rsidP="00EF1847">
      <w:pPr>
        <w:ind w:right="-108"/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</w:pPr>
      <w:r w:rsidRPr="000020F7">
        <w:rPr>
          <w:rFonts w:ascii="Franklin Gothic Book" w:hAnsi="Franklin Gothic Book"/>
          <w:b/>
          <w:iCs/>
          <w:spacing w:val="20"/>
          <w:sz w:val="22"/>
          <w:szCs w:val="22"/>
          <w:u w:val="single"/>
        </w:rPr>
        <w:t>Program times:</w:t>
      </w:r>
      <w:r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 </w:t>
      </w:r>
      <w:r w:rsidR="006627C1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All </w:t>
      </w:r>
      <w:r w:rsidR="003E2BBB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  <w:u w:val="single"/>
        </w:rPr>
        <w:t xml:space="preserve">below </w:t>
      </w:r>
      <w:r w:rsidR="006627C1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  <w:u w:val="single"/>
        </w:rPr>
        <w:t>times</w:t>
      </w:r>
      <w:r w:rsidR="006627C1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 are in </w:t>
      </w:r>
      <w:r w:rsidR="006627C1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  <w:u w:val="single"/>
        </w:rPr>
        <w:t>Central Time (CT</w:t>
      </w:r>
      <w:r w:rsidR="00784FC8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  <w:u w:val="single"/>
        </w:rPr>
        <w:t>)</w:t>
      </w:r>
      <w:r w:rsidR="003E2BBB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>. (</w:t>
      </w:r>
      <w:r w:rsidR="003E2BBB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  <w:u w:val="single"/>
        </w:rPr>
        <w:t>Equivalent start times</w:t>
      </w:r>
      <w:r w:rsidR="003E2BBB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: 8:00am Pacific Time; 9:00am Mountain Time; 11:00am </w:t>
      </w:r>
      <w:r w:rsidR="00DA0F18" w:rsidRP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>Eastern Time)</w:t>
      </w:r>
    </w:p>
    <w:p w14:paraId="2BF0DB0E" w14:textId="521083B9" w:rsidR="000020F7" w:rsidRDefault="000020F7" w:rsidP="00EF1847">
      <w:pPr>
        <w:ind w:right="-108"/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</w:pPr>
    </w:p>
    <w:p w14:paraId="5E9A2FAA" w14:textId="72AFA914" w:rsidR="000020F7" w:rsidRPr="006627C1" w:rsidRDefault="000020F7" w:rsidP="00EF1847">
      <w:pPr>
        <w:ind w:right="-108"/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</w:pPr>
      <w:r w:rsidRPr="000020F7">
        <w:rPr>
          <w:rFonts w:ascii="Franklin Gothic Book" w:hAnsi="Franklin Gothic Book"/>
          <w:b/>
          <w:iCs/>
          <w:spacing w:val="20"/>
          <w:sz w:val="22"/>
          <w:szCs w:val="22"/>
          <w:u w:val="single"/>
        </w:rPr>
        <w:t>Refreshments:</w:t>
      </w:r>
      <w:r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 If needed, please have food, snacks, beverages, etc., on-hand during </w:t>
      </w:r>
      <w:r w:rsid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the </w:t>
      </w:r>
      <w:r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>program</w:t>
      </w:r>
      <w:r w:rsidR="00224869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 and including </w:t>
      </w:r>
      <w:r w:rsidR="0031707B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>the</w:t>
      </w:r>
      <w:r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 15-minute</w:t>
      </w:r>
      <w:r w:rsidR="00784FC8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 </w:t>
      </w:r>
      <w:r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>break</w:t>
      </w:r>
      <w:r w:rsidR="00224869">
        <w:rPr>
          <w:rFonts w:ascii="Franklin Gothic Book" w:hAnsi="Franklin Gothic Book"/>
          <w:b/>
          <w:iCs/>
          <w:color w:val="EF5125"/>
          <w:spacing w:val="20"/>
          <w:sz w:val="22"/>
          <w:szCs w:val="22"/>
        </w:rPr>
        <w:t xml:space="preserve">.  </w:t>
      </w:r>
    </w:p>
    <w:p w14:paraId="4CA7DE20" w14:textId="77777777" w:rsidR="006627C1" w:rsidRPr="001F107D" w:rsidRDefault="006627C1" w:rsidP="00EF1847">
      <w:pPr>
        <w:ind w:right="-108"/>
        <w:rPr>
          <w:rFonts w:ascii="Franklin Gothic Book" w:hAnsi="Franklin Gothic Book"/>
          <w:b/>
          <w:i/>
          <w:color w:val="EF5125"/>
          <w:spacing w:val="20"/>
          <w:sz w:val="12"/>
          <w:szCs w:val="12"/>
        </w:rPr>
      </w:pPr>
    </w:p>
    <w:tbl>
      <w:tblPr>
        <w:tblW w:w="10773" w:type="dxa"/>
        <w:tblInd w:w="-270" w:type="dxa"/>
        <w:tblBorders>
          <w:top w:val="single" w:sz="4" w:space="0" w:color="EF5125"/>
          <w:bottom w:val="single" w:sz="4" w:space="0" w:color="EF5125"/>
          <w:insideH w:val="single" w:sz="4" w:space="0" w:color="EF5125"/>
        </w:tblBorders>
        <w:tblLook w:val="01E0" w:firstRow="1" w:lastRow="1" w:firstColumn="1" w:lastColumn="1" w:noHBand="0" w:noVBand="0"/>
      </w:tblPr>
      <w:tblGrid>
        <w:gridCol w:w="2340"/>
        <w:gridCol w:w="8433"/>
      </w:tblGrid>
      <w:tr w:rsidR="009355CD" w:rsidRPr="00E61B47" w14:paraId="5360A644" w14:textId="77777777" w:rsidTr="00EF1847">
        <w:trPr>
          <w:trHeight w:val="412"/>
        </w:trPr>
        <w:tc>
          <w:tcPr>
            <w:tcW w:w="2340" w:type="dxa"/>
            <w:shd w:val="clear" w:color="auto" w:fill="auto"/>
            <w:vAlign w:val="center"/>
          </w:tcPr>
          <w:p w14:paraId="185EC4DD" w14:textId="77777777" w:rsidR="009355CD" w:rsidRDefault="00CA6334" w:rsidP="009355CD">
            <w:pP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</w:pPr>
            <w:bookmarkStart w:id="2" w:name="_Hlk41555644"/>
            <w:r w:rsidRPr="00D278B4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10</w:t>
            </w:r>
            <w:r w:rsidR="00B52BA1" w:rsidRPr="00D278B4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:00</w:t>
            </w:r>
            <w:r w:rsidR="00EF1847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– 10:15 am</w:t>
            </w:r>
          </w:p>
          <w:p w14:paraId="509CD5F4" w14:textId="0CDA8F67" w:rsidR="003E2BBB" w:rsidRPr="00D278B4" w:rsidRDefault="003E2BBB" w:rsidP="009355CD">
            <w:pP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shd w:val="clear" w:color="auto" w:fill="auto"/>
            <w:vAlign w:val="center"/>
          </w:tcPr>
          <w:p w14:paraId="2BC8DA04" w14:textId="2A6BAA35" w:rsidR="00EF1847" w:rsidRPr="00EF1847" w:rsidRDefault="009355CD" w:rsidP="009355CD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sz w:val="22"/>
                <w:szCs w:val="22"/>
              </w:rPr>
              <w:t>Welcome &amp; Introductions</w:t>
            </w:r>
          </w:p>
        </w:tc>
      </w:tr>
      <w:tr w:rsidR="009355CD" w:rsidRPr="00E61B47" w14:paraId="63E420B3" w14:textId="77777777" w:rsidTr="00EF1847">
        <w:trPr>
          <w:trHeight w:val="893"/>
        </w:trPr>
        <w:tc>
          <w:tcPr>
            <w:tcW w:w="2340" w:type="dxa"/>
            <w:shd w:val="clear" w:color="auto" w:fill="auto"/>
            <w:vAlign w:val="center"/>
          </w:tcPr>
          <w:p w14:paraId="351AF8FE" w14:textId="29FF759E" w:rsidR="008C0DE1" w:rsidRPr="0093340C" w:rsidRDefault="0093340C" w:rsidP="008C0DE1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3340C">
              <w:rPr>
                <w:rFonts w:ascii="Franklin Gothic Book" w:hAnsi="Franklin Gothic Book"/>
                <w:b/>
                <w:sz w:val="22"/>
                <w:szCs w:val="22"/>
              </w:rPr>
              <w:t>10:</w:t>
            </w:r>
            <w:r w:rsidR="00EF1847">
              <w:rPr>
                <w:rFonts w:ascii="Franklin Gothic Book" w:hAnsi="Franklin Gothic Book"/>
                <w:b/>
                <w:sz w:val="22"/>
                <w:szCs w:val="22"/>
              </w:rPr>
              <w:t>15 – 11:15 am</w:t>
            </w:r>
          </w:p>
          <w:p w14:paraId="7B4BF849" w14:textId="77777777" w:rsidR="00D006F6" w:rsidRPr="00D278B4" w:rsidRDefault="00D006F6" w:rsidP="009355CD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E1D2A20" w14:textId="1F40C73B" w:rsidR="009355CD" w:rsidRPr="00D278B4" w:rsidRDefault="009A6564" w:rsidP="003867C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Post-session</w:t>
            </w:r>
            <w:r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:            </w:t>
            </w:r>
            <w:r w:rsidR="00D947FD"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</w:t>
            </w:r>
            <w:r w:rsidR="00D006F6"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5-minute </w:t>
            </w:r>
            <w:r w:rsidR="00EF1847">
              <w:rPr>
                <w:rFonts w:ascii="Franklin Gothic Book" w:hAnsi="Franklin Gothic Book"/>
                <w:b/>
                <w:sz w:val="22"/>
                <w:szCs w:val="22"/>
              </w:rPr>
              <w:t>break</w:t>
            </w:r>
          </w:p>
          <w:p w14:paraId="6A81E9C1" w14:textId="77777777" w:rsidR="00F2223F" w:rsidRPr="00D278B4" w:rsidRDefault="00F2223F" w:rsidP="003867C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DD75E3D" w14:textId="2401CDE0" w:rsidR="00F2223F" w:rsidRPr="00D278B4" w:rsidRDefault="00F2223F" w:rsidP="00D947FD">
            <w:pPr>
              <w:pStyle w:val="ListParagraph"/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shd w:val="clear" w:color="auto" w:fill="auto"/>
            <w:vAlign w:val="center"/>
          </w:tcPr>
          <w:p w14:paraId="7D3CFB2C" w14:textId="77777777" w:rsidR="00EF1847" w:rsidRPr="00EF1847" w:rsidRDefault="00EF1847" w:rsidP="00EF5707">
            <w:pPr>
              <w:rPr>
                <w:rFonts w:ascii="Franklin Gothic Book" w:hAnsi="Franklin Gothic Book"/>
                <w:b/>
                <w:i/>
                <w:sz w:val="8"/>
                <w:szCs w:val="8"/>
              </w:rPr>
            </w:pPr>
          </w:p>
          <w:p w14:paraId="3C61D616" w14:textId="1327E9B2" w:rsidR="00EF5707" w:rsidRPr="00D278B4" w:rsidRDefault="00EF5707" w:rsidP="00EF5707">
            <w:pPr>
              <w:rPr>
                <w:rFonts w:ascii="Franklin Gothic Book" w:hAnsi="Franklin Gothic Book"/>
                <w:b/>
                <w:i/>
                <w:color w:val="FF0000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i/>
                <w:sz w:val="22"/>
                <w:szCs w:val="22"/>
              </w:rPr>
              <w:t>Overview of Primary Care Medical Home (PCMH) Certification Option</w:t>
            </w:r>
            <w:r w:rsidR="00DB4921" w:rsidRPr="00D278B4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</w:t>
            </w:r>
          </w:p>
          <w:p w14:paraId="105EE45C" w14:textId="77777777" w:rsidR="00EF5707" w:rsidRPr="00D278B4" w:rsidRDefault="00EF5707" w:rsidP="00EF5707">
            <w:pPr>
              <w:rPr>
                <w:rFonts w:ascii="Franklin Gothic Book" w:hAnsi="Franklin Gothic Book"/>
                <w:b/>
                <w:i/>
                <w:sz w:val="22"/>
                <w:szCs w:val="22"/>
              </w:rPr>
            </w:pPr>
          </w:p>
          <w:p w14:paraId="236B5326" w14:textId="14BA9239" w:rsidR="00EF5707" w:rsidRPr="00D278B4" w:rsidRDefault="00EF5707" w:rsidP="00EF5707">
            <w:pPr>
              <w:spacing w:line="252" w:lineRule="auto"/>
              <w:jc w:val="both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Cs/>
                <w:sz w:val="22"/>
                <w:szCs w:val="22"/>
              </w:rPr>
              <w:t>Overview of The Joint Commission’s PCMH certification option and eligibility criteria, emphasizing its key aspects and integration with the on-site survey process</w:t>
            </w:r>
            <w:r w:rsidR="007703DA">
              <w:rPr>
                <w:rFonts w:ascii="Franklin Gothic Book" w:hAnsi="Franklin Gothic Book"/>
                <w:bCs/>
                <w:sz w:val="22"/>
                <w:szCs w:val="22"/>
              </w:rPr>
              <w:t>.</w:t>
            </w:r>
            <w:r w:rsidR="00D72B1E" w:rsidRPr="00D278B4">
              <w:rPr>
                <w:rFonts w:ascii="Franklin Gothic Book" w:hAnsi="Franklin Gothic Book"/>
                <w:bCs/>
                <w:sz w:val="22"/>
                <w:szCs w:val="22"/>
              </w:rPr>
              <w:t xml:space="preserve"> </w:t>
            </w:r>
            <w:r w:rsidRPr="00D278B4">
              <w:rPr>
                <w:rFonts w:ascii="Franklin Gothic Book" w:hAnsi="Franklin Gothic Book"/>
                <w:bCs/>
                <w:sz w:val="22"/>
                <w:szCs w:val="22"/>
              </w:rPr>
              <w:t xml:space="preserve">  </w:t>
            </w:r>
          </w:p>
          <w:p w14:paraId="67619558" w14:textId="77777777" w:rsidR="00EF5707" w:rsidRPr="00D278B4" w:rsidRDefault="00EF5707" w:rsidP="00EF5707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5AB482E" w14:textId="0306A245" w:rsidR="00EF5707" w:rsidRPr="00D278B4" w:rsidRDefault="00EF5707" w:rsidP="00EF5707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Joyce Webb, RN, MBA </w:t>
            </w:r>
          </w:p>
          <w:p w14:paraId="36FCE62D" w14:textId="77777777" w:rsidR="00EF5707" w:rsidRPr="00D278B4" w:rsidRDefault="00EF5707" w:rsidP="00EF570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>Project Director</w:t>
            </w:r>
          </w:p>
          <w:p w14:paraId="1F17218B" w14:textId="77777777" w:rsidR="00EF5707" w:rsidRPr="00D278B4" w:rsidRDefault="00EF5707" w:rsidP="00EF570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>Division of Healthcare Quality Evaluation</w:t>
            </w:r>
          </w:p>
          <w:p w14:paraId="2743B4FB" w14:textId="77777777" w:rsidR="009355CD" w:rsidRDefault="00EF5707" w:rsidP="00EF570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>The Joint Commission</w:t>
            </w:r>
          </w:p>
          <w:p w14:paraId="0A471458" w14:textId="7F6D82E6" w:rsidR="00EF1847" w:rsidRPr="00EF1847" w:rsidRDefault="00EF1847" w:rsidP="00EF5707">
            <w:pPr>
              <w:rPr>
                <w:rFonts w:ascii="Franklin Gothic Book" w:eastAsiaTheme="minorHAnsi" w:hAnsi="Franklin Gothic Book" w:cs="Arial"/>
                <w:sz w:val="8"/>
                <w:szCs w:val="8"/>
              </w:rPr>
            </w:pPr>
          </w:p>
        </w:tc>
      </w:tr>
      <w:tr w:rsidR="009A6564" w:rsidRPr="00E61B47" w14:paraId="44A892F9" w14:textId="77777777" w:rsidTr="00EF1847">
        <w:trPr>
          <w:trHeight w:val="1598"/>
        </w:trPr>
        <w:tc>
          <w:tcPr>
            <w:tcW w:w="2340" w:type="dxa"/>
            <w:shd w:val="clear" w:color="auto" w:fill="auto"/>
            <w:vAlign w:val="center"/>
          </w:tcPr>
          <w:p w14:paraId="08206F9D" w14:textId="77777777" w:rsidR="009A6564" w:rsidRPr="00D278B4" w:rsidRDefault="009A6564" w:rsidP="009A656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2012E4F" w14:textId="3A115084" w:rsidR="00BF4D23" w:rsidRPr="0093340C" w:rsidRDefault="0093340C" w:rsidP="009A656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3340C">
              <w:rPr>
                <w:rFonts w:ascii="Franklin Gothic Book" w:hAnsi="Franklin Gothic Book"/>
                <w:b/>
                <w:sz w:val="22"/>
                <w:szCs w:val="22"/>
              </w:rPr>
              <w:t>11:</w:t>
            </w:r>
            <w:r w:rsidR="0031707B">
              <w:rPr>
                <w:rFonts w:ascii="Franklin Gothic Book" w:hAnsi="Franklin Gothic Book"/>
                <w:b/>
                <w:sz w:val="22"/>
                <w:szCs w:val="22"/>
              </w:rPr>
              <w:t>20</w:t>
            </w:r>
            <w:r w:rsidR="00EF1847">
              <w:rPr>
                <w:rFonts w:ascii="Franklin Gothic Book" w:hAnsi="Franklin Gothic Book"/>
                <w:b/>
                <w:sz w:val="22"/>
                <w:szCs w:val="22"/>
              </w:rPr>
              <w:t xml:space="preserve"> am – 12:15 pm</w:t>
            </w:r>
          </w:p>
          <w:p w14:paraId="6AC756BE" w14:textId="7C57A6E3" w:rsidR="00BF4D23" w:rsidRDefault="00BF4D23" w:rsidP="009A6564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  <w:p w14:paraId="49AA5A03" w14:textId="274BEF32" w:rsidR="00BF4D23" w:rsidRDefault="00BF4D23" w:rsidP="009A6564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  <w:p w14:paraId="27241D4B" w14:textId="2F848EB4" w:rsidR="00BF4D23" w:rsidRDefault="00BF4D23" w:rsidP="009A6564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  <w:p w14:paraId="0B635BAC" w14:textId="77777777" w:rsidR="00BF4D23" w:rsidRPr="00D278B4" w:rsidRDefault="00BF4D23" w:rsidP="009A6564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  <w:p w14:paraId="520BDCB8" w14:textId="2C1F7229" w:rsidR="009A6564" w:rsidRPr="00D278B4" w:rsidRDefault="009A6564" w:rsidP="009A6564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  <w:p w14:paraId="48C2C95A" w14:textId="361DA8C0" w:rsidR="001A2D06" w:rsidRPr="00D278B4" w:rsidRDefault="001A2D06" w:rsidP="00E92F4D">
            <w:pPr>
              <w:pStyle w:val="ListParagraph"/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8433" w:type="dxa"/>
            <w:shd w:val="clear" w:color="auto" w:fill="auto"/>
            <w:vAlign w:val="center"/>
          </w:tcPr>
          <w:p w14:paraId="1EE925CB" w14:textId="77777777" w:rsidR="00AF53E6" w:rsidRPr="00EF1847" w:rsidRDefault="00AF53E6" w:rsidP="00857572">
            <w:pPr>
              <w:rPr>
                <w:rFonts w:ascii="Franklin Gothic Book" w:eastAsiaTheme="minorHAnsi" w:hAnsi="Franklin Gothic Book" w:cs="Arial"/>
                <w:b/>
                <w:i/>
                <w:iCs/>
                <w:sz w:val="8"/>
                <w:szCs w:val="8"/>
              </w:rPr>
            </w:pPr>
          </w:p>
          <w:p w14:paraId="6BE83B30" w14:textId="1597BA29" w:rsidR="00857572" w:rsidRPr="00D278B4" w:rsidRDefault="00706356" w:rsidP="00857572">
            <w:pPr>
              <w:rPr>
                <w:rFonts w:ascii="Franklin Gothic Book" w:hAnsi="Franklin Gothic Book"/>
                <w:b/>
                <w:i/>
                <w:color w:val="FF0000"/>
                <w:sz w:val="22"/>
                <w:szCs w:val="22"/>
              </w:rPr>
            </w:pPr>
            <w:r w:rsidRPr="00D278B4">
              <w:rPr>
                <w:rFonts w:ascii="Franklin Gothic Book" w:eastAsiaTheme="minorHAnsi" w:hAnsi="Franklin Gothic Book" w:cs="Arial"/>
                <w:b/>
                <w:i/>
                <w:iCs/>
                <w:sz w:val="22"/>
                <w:szCs w:val="22"/>
              </w:rPr>
              <w:t>Considerations for</w:t>
            </w:r>
            <w:r w:rsidR="00857572" w:rsidRPr="00D278B4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 </w:t>
            </w:r>
            <w:r w:rsidR="00092E5F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a </w:t>
            </w:r>
            <w:r w:rsidR="00857572" w:rsidRPr="00D278B4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Primary Care Medical Home </w:t>
            </w:r>
            <w:r w:rsidR="00092E5F">
              <w:rPr>
                <w:rFonts w:ascii="Franklin Gothic Book" w:hAnsi="Franklin Gothic Book"/>
                <w:b/>
                <w:i/>
                <w:sz w:val="22"/>
                <w:szCs w:val="22"/>
              </w:rPr>
              <w:t xml:space="preserve">in a Pandemic </w:t>
            </w:r>
          </w:p>
          <w:p w14:paraId="4733A044" w14:textId="77777777" w:rsidR="00857572" w:rsidRPr="00D278B4" w:rsidRDefault="00857572" w:rsidP="00857572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298260C" w14:textId="7B423427" w:rsidR="00857572" w:rsidRPr="00D278B4" w:rsidRDefault="00092E5F" w:rsidP="00857572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Hear from a Joint Commission Ambulatory Care </w:t>
            </w:r>
            <w:r w:rsidR="00540112">
              <w:rPr>
                <w:rFonts w:ascii="Franklin Gothic Book" w:hAnsi="Franklin Gothic Book"/>
                <w:sz w:val="22"/>
                <w:szCs w:val="22"/>
              </w:rPr>
              <w:t>S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urveyor about strategies implemented  </w:t>
            </w:r>
            <w:r w:rsidR="00132206">
              <w:rPr>
                <w:rFonts w:ascii="Franklin Gothic Book" w:hAnsi="Franklin Gothic Book"/>
                <w:sz w:val="22"/>
                <w:szCs w:val="22"/>
              </w:rPr>
              <w:t>by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6F4495" w:rsidRPr="00D278B4">
              <w:rPr>
                <w:rFonts w:ascii="Franklin Gothic Book" w:hAnsi="Franklin Gothic Book"/>
                <w:sz w:val="22"/>
                <w:szCs w:val="22"/>
              </w:rPr>
              <w:t>P</w:t>
            </w:r>
            <w:r w:rsidR="00857572" w:rsidRPr="00D278B4">
              <w:rPr>
                <w:rFonts w:ascii="Franklin Gothic Book" w:hAnsi="Franklin Gothic Book"/>
                <w:sz w:val="22"/>
                <w:szCs w:val="22"/>
              </w:rPr>
              <w:t xml:space="preserve">CMH </w:t>
            </w:r>
            <w:r w:rsidR="00132206">
              <w:rPr>
                <w:rFonts w:ascii="Franklin Gothic Book" w:hAnsi="Franklin Gothic Book"/>
                <w:sz w:val="22"/>
                <w:szCs w:val="22"/>
              </w:rPr>
              <w:t>certified organizations during a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pandemic. </w:t>
            </w:r>
            <w:r w:rsidR="00857572" w:rsidRPr="00D278B4">
              <w:rPr>
                <w:rFonts w:ascii="Franklin Gothic Book" w:hAnsi="Franklin Gothic Book"/>
                <w:sz w:val="22"/>
                <w:szCs w:val="22"/>
              </w:rPr>
              <w:t xml:space="preserve">    </w:t>
            </w:r>
          </w:p>
          <w:p w14:paraId="41F86FED" w14:textId="77777777" w:rsidR="00857572" w:rsidRPr="00D278B4" w:rsidRDefault="00857572" w:rsidP="00857572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72EAC191" w14:textId="78006B94" w:rsidR="00857572" w:rsidRPr="00D278B4" w:rsidRDefault="00293325" w:rsidP="00857572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Linda Jordan, </w:t>
            </w:r>
            <w:r w:rsidR="00BA18BC" w:rsidRPr="00BA18BC">
              <w:rPr>
                <w:rFonts w:ascii="FranklinGothic-Book" w:hAnsi="FranklinGothic-Book" w:cs="FranklinGothic-Book"/>
                <w:b/>
                <w:bCs/>
                <w:sz w:val="22"/>
                <w:szCs w:val="22"/>
              </w:rPr>
              <w:t>BSRN, MHCM</w:t>
            </w:r>
          </w:p>
          <w:p w14:paraId="3310DC26" w14:textId="77777777" w:rsidR="00857572" w:rsidRPr="00D278B4" w:rsidRDefault="00857572" w:rsidP="0085757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>Field Representative</w:t>
            </w:r>
          </w:p>
          <w:p w14:paraId="28DA7D0A" w14:textId="77777777" w:rsidR="00857572" w:rsidRPr="00D278B4" w:rsidRDefault="00857572" w:rsidP="00857572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>Ambulatory Care</w:t>
            </w:r>
          </w:p>
          <w:p w14:paraId="13CEE13D" w14:textId="77777777" w:rsidR="009A6564" w:rsidRDefault="00857572" w:rsidP="00857572">
            <w:pPr>
              <w:spacing w:before="40" w:after="4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>The Joint Commission</w:t>
            </w:r>
          </w:p>
          <w:p w14:paraId="73B367F8" w14:textId="6B82CBBC" w:rsidR="00EF1847" w:rsidRPr="00EF1847" w:rsidRDefault="00EF1847" w:rsidP="00857572">
            <w:pPr>
              <w:spacing w:before="40" w:after="40" w:line="276" w:lineRule="auto"/>
              <w:rPr>
                <w:rFonts w:ascii="Franklin Gothic Book" w:eastAsiaTheme="minorHAnsi" w:hAnsi="Franklin Gothic Book" w:cs="Arial"/>
                <w:b/>
                <w:sz w:val="8"/>
                <w:szCs w:val="8"/>
              </w:rPr>
            </w:pPr>
          </w:p>
        </w:tc>
      </w:tr>
      <w:tr w:rsidR="009A6564" w:rsidRPr="00E61B47" w14:paraId="150527A3" w14:textId="77777777" w:rsidTr="00EF1847">
        <w:trPr>
          <w:trHeight w:val="385"/>
        </w:trPr>
        <w:tc>
          <w:tcPr>
            <w:tcW w:w="2340" w:type="dxa"/>
            <w:shd w:val="clear" w:color="auto" w:fill="auto"/>
            <w:vAlign w:val="center"/>
          </w:tcPr>
          <w:p w14:paraId="2F9DD6FD" w14:textId="5DA3F7A7" w:rsidR="009A6564" w:rsidRPr="00D278B4" w:rsidRDefault="0093340C" w:rsidP="009A656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12:</w:t>
            </w:r>
            <w:r w:rsidR="00EF1847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15 – 12:30 pm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554D6414" w14:textId="46DC2B32" w:rsidR="009A6564" w:rsidRPr="00D278B4" w:rsidRDefault="009A6564" w:rsidP="009A6564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278B4">
              <w:rPr>
                <w:rFonts w:ascii="Franklin Gothic Book" w:eastAsiaTheme="minorHAnsi" w:hAnsi="Franklin Gothic Book" w:cs="Arial"/>
                <w:b/>
                <w:sz w:val="22"/>
                <w:szCs w:val="22"/>
              </w:rPr>
              <w:t>BREAK</w:t>
            </w:r>
          </w:p>
        </w:tc>
      </w:tr>
      <w:tr w:rsidR="009A6564" w:rsidRPr="00E61B47" w14:paraId="649CF014" w14:textId="77777777" w:rsidTr="00EF1847">
        <w:trPr>
          <w:trHeight w:val="1108"/>
        </w:trPr>
        <w:tc>
          <w:tcPr>
            <w:tcW w:w="2340" w:type="dxa"/>
            <w:shd w:val="clear" w:color="auto" w:fill="auto"/>
            <w:vAlign w:val="center"/>
          </w:tcPr>
          <w:p w14:paraId="23277900" w14:textId="77777777" w:rsidR="009A6564" w:rsidRPr="00D278B4" w:rsidRDefault="009A6564" w:rsidP="009A656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3C59BF8E" w14:textId="71B51FDA" w:rsidR="009A6564" w:rsidRPr="0093340C" w:rsidRDefault="0093340C" w:rsidP="009A656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3340C">
              <w:rPr>
                <w:rFonts w:ascii="Franklin Gothic Book" w:hAnsi="Franklin Gothic Book"/>
                <w:b/>
                <w:sz w:val="22"/>
                <w:szCs w:val="22"/>
              </w:rPr>
              <w:t>12:3</w:t>
            </w:r>
            <w:r w:rsidR="00EF1847">
              <w:rPr>
                <w:rFonts w:ascii="Franklin Gothic Book" w:hAnsi="Franklin Gothic Book"/>
                <w:b/>
                <w:sz w:val="22"/>
                <w:szCs w:val="22"/>
              </w:rPr>
              <w:t>0 – 1:30 pm</w:t>
            </w:r>
          </w:p>
          <w:p w14:paraId="1BEB5470" w14:textId="77777777" w:rsidR="009A6564" w:rsidRPr="00D278B4" w:rsidRDefault="009A6564" w:rsidP="009A656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C0B0523" w14:textId="5F2682D7" w:rsidR="009A6564" w:rsidRPr="00D278B4" w:rsidRDefault="009A6564" w:rsidP="009A656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Post-session</w:t>
            </w:r>
            <w:r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:           </w:t>
            </w:r>
            <w:r w:rsidR="00DD4E6C"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</w:t>
            </w:r>
            <w:r w:rsidRPr="00D278B4">
              <w:rPr>
                <w:rFonts w:ascii="Franklin Gothic Book" w:hAnsi="Franklin Gothic Book"/>
                <w:b/>
                <w:sz w:val="22"/>
                <w:szCs w:val="22"/>
              </w:rPr>
              <w:t xml:space="preserve"> 5-minute</w:t>
            </w:r>
            <w:r w:rsidR="00EF1847">
              <w:rPr>
                <w:rFonts w:ascii="Franklin Gothic Book" w:hAnsi="Franklin Gothic Book"/>
                <w:b/>
                <w:sz w:val="22"/>
                <w:szCs w:val="22"/>
              </w:rPr>
              <w:t xml:space="preserve"> break</w:t>
            </w:r>
          </w:p>
          <w:p w14:paraId="243801CA" w14:textId="77777777" w:rsidR="009A6564" w:rsidRPr="00D278B4" w:rsidRDefault="009A6564" w:rsidP="009A6564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8433" w:type="dxa"/>
            <w:shd w:val="clear" w:color="auto" w:fill="auto"/>
            <w:vAlign w:val="center"/>
          </w:tcPr>
          <w:p w14:paraId="076A0E05" w14:textId="77777777" w:rsidR="00AF53E6" w:rsidRPr="00EF1847" w:rsidRDefault="009A6564" w:rsidP="00F03943">
            <w:pPr>
              <w:rPr>
                <w:rFonts w:ascii="Franklin Gothic Book" w:hAnsi="Franklin Gothic Book"/>
                <w:sz w:val="8"/>
                <w:szCs w:val="8"/>
              </w:rPr>
            </w:pPr>
            <w:r w:rsidRPr="00D278B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24FA7079" w14:textId="3D3FEED4" w:rsidR="00F03943" w:rsidRPr="00D278B4" w:rsidRDefault="00132206" w:rsidP="00F03943">
            <w:pPr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Assessing </w:t>
            </w:r>
            <w:r w:rsidR="00F03943" w:rsidRPr="00D278B4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Health Literacy</w:t>
            </w:r>
            <w:r w:rsidR="00092E5F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During a Pandemic</w:t>
            </w:r>
            <w:r w:rsidR="00F03943" w:rsidRPr="00D278B4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</w:p>
          <w:p w14:paraId="6D727DEC" w14:textId="684FF0F5" w:rsidR="00C53948" w:rsidRPr="00D278B4" w:rsidRDefault="00132206" w:rsidP="00B52BA1">
            <w:pPr>
              <w:shd w:val="clear" w:color="auto" w:fill="FFFFFF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sz w:val="22"/>
                <w:szCs w:val="22"/>
              </w:rPr>
              <w:t>Understand how to assess health literacy</w:t>
            </w:r>
            <w:r w:rsidR="00565CE7">
              <w:rPr>
                <w:rFonts w:ascii="Franklin Gothic Book" w:hAnsi="Franklin Gothic Book" w:cstheme="minorHAnsi"/>
                <w:sz w:val="22"/>
                <w:szCs w:val="22"/>
              </w:rPr>
              <w:t>. L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earn tips and strategies</w:t>
            </w:r>
            <w:r w:rsidR="00CC6AC8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  <w:r w:rsidR="00565CE7">
              <w:rPr>
                <w:rFonts w:ascii="Franklin Gothic Book" w:hAnsi="Franklin Gothic Book" w:cstheme="minorHAnsi"/>
                <w:sz w:val="22"/>
                <w:szCs w:val="22"/>
              </w:rPr>
              <w:t xml:space="preserve">for </w:t>
            </w:r>
            <w:r w:rsidR="00EA27B6">
              <w:rPr>
                <w:rFonts w:ascii="Franklin Gothic Book" w:hAnsi="Franklin Gothic Book" w:cstheme="minorHAnsi"/>
                <w:sz w:val="22"/>
                <w:szCs w:val="22"/>
              </w:rPr>
              <w:t>conducting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 literacy assessment</w:t>
            </w:r>
            <w:r w:rsidR="00EA27B6">
              <w:rPr>
                <w:rFonts w:ascii="Franklin Gothic Book" w:hAnsi="Franklin Gothic Book" w:cstheme="minorHAnsi"/>
                <w:sz w:val="22"/>
                <w:szCs w:val="22"/>
              </w:rPr>
              <w:t>s during</w:t>
            </w:r>
            <w:bookmarkStart w:id="3" w:name="_GoBack"/>
            <w:bookmarkEnd w:id="3"/>
            <w:r w:rsidR="0093340C">
              <w:rPr>
                <w:rFonts w:ascii="Franklin Gothic Book" w:hAnsi="Franklin Gothic Book" w:cstheme="minorHAnsi"/>
                <w:sz w:val="22"/>
                <w:szCs w:val="22"/>
              </w:rPr>
              <w:t xml:space="preserve"> a pandemic</w:t>
            </w:r>
            <w:r w:rsidR="00AA110D" w:rsidRPr="00D278B4">
              <w:rPr>
                <w:rFonts w:ascii="Franklin Gothic Book" w:hAnsi="Franklin Gothic Book" w:cstheme="minorHAnsi"/>
                <w:sz w:val="22"/>
                <w:szCs w:val="22"/>
              </w:rPr>
              <w:t xml:space="preserve">. </w:t>
            </w:r>
          </w:p>
          <w:p w14:paraId="61A3D82C" w14:textId="77777777" w:rsidR="00C53948" w:rsidRPr="00D278B4" w:rsidRDefault="00C53948" w:rsidP="00B52BA1">
            <w:pPr>
              <w:shd w:val="clear" w:color="auto" w:fill="FFFFFF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8"/>
              <w:gridCol w:w="3988"/>
            </w:tblGrid>
            <w:tr w:rsidR="00C53948" w:rsidRPr="00D278B4" w14:paraId="33E3463E" w14:textId="77777777" w:rsidTr="006600B5">
              <w:trPr>
                <w:trHeight w:val="948"/>
              </w:trPr>
              <w:tc>
                <w:tcPr>
                  <w:tcW w:w="3988" w:type="dxa"/>
                </w:tcPr>
                <w:p w14:paraId="06A297A4" w14:textId="32978012" w:rsidR="00C53948" w:rsidRPr="00D278B4" w:rsidRDefault="005F0B71" w:rsidP="00C53948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 xml:space="preserve">Linda Jordan, </w:t>
                  </w:r>
                  <w:r w:rsidR="00BA18BC" w:rsidRPr="00BA18BC">
                    <w:rPr>
                      <w:rFonts w:ascii="FranklinGothic-Book" w:hAnsi="FranklinGothic-Book" w:cs="FranklinGothic-Book"/>
                      <w:b/>
                      <w:bCs/>
                      <w:sz w:val="22"/>
                      <w:szCs w:val="22"/>
                    </w:rPr>
                    <w:t>BSRN, MHCM</w:t>
                  </w:r>
                  <w:r w:rsidR="00BA18BC" w:rsidRPr="00D278B4">
                    <w:rPr>
                      <w:rFonts w:ascii="Franklin Gothic Book" w:hAnsi="Franklin Gothic Book"/>
                      <w:b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26A013BF" w14:textId="77777777" w:rsidR="00C53948" w:rsidRPr="00D278B4" w:rsidRDefault="00C53948" w:rsidP="00C53948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sz w:val="22"/>
                      <w:szCs w:val="22"/>
                    </w:rPr>
                    <w:t>Field Representative</w:t>
                  </w:r>
                </w:p>
                <w:p w14:paraId="66223D75" w14:textId="77777777" w:rsidR="00C53948" w:rsidRPr="00D278B4" w:rsidRDefault="00C53948" w:rsidP="00C53948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sz w:val="22"/>
                      <w:szCs w:val="22"/>
                    </w:rPr>
                    <w:t>Ambulatory Care</w:t>
                  </w:r>
                </w:p>
                <w:p w14:paraId="4A9C9EC0" w14:textId="77777777" w:rsidR="00C53948" w:rsidRPr="00D278B4" w:rsidRDefault="00C53948" w:rsidP="00C53948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sz w:val="22"/>
                      <w:szCs w:val="22"/>
                    </w:rPr>
                    <w:t>The Joint Commission</w:t>
                  </w:r>
                </w:p>
              </w:tc>
              <w:tc>
                <w:tcPr>
                  <w:tcW w:w="3988" w:type="dxa"/>
                </w:tcPr>
                <w:p w14:paraId="7582FF24" w14:textId="4708D258" w:rsidR="00C53948" w:rsidRPr="00D278B4" w:rsidRDefault="00C53948" w:rsidP="00C53948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 xml:space="preserve">Joyce Webb, RN, MBA </w:t>
                  </w:r>
                </w:p>
                <w:p w14:paraId="3D830EA6" w14:textId="77777777" w:rsidR="00C53948" w:rsidRPr="00D278B4" w:rsidRDefault="00C53948" w:rsidP="00C53948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sz w:val="22"/>
                      <w:szCs w:val="22"/>
                    </w:rPr>
                    <w:t>Project Director</w:t>
                  </w:r>
                </w:p>
                <w:p w14:paraId="67D5D8D5" w14:textId="77777777" w:rsidR="00C53948" w:rsidRPr="00D278B4" w:rsidRDefault="00C53948" w:rsidP="00C53948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sz w:val="22"/>
                      <w:szCs w:val="22"/>
                    </w:rPr>
                    <w:t>Division of Healthcare Quality Evaluation</w:t>
                  </w:r>
                </w:p>
                <w:p w14:paraId="58000918" w14:textId="77777777" w:rsidR="00C53948" w:rsidRDefault="00C53948" w:rsidP="00C53948">
                  <w:pPr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 w:rsidRPr="00D278B4">
                    <w:rPr>
                      <w:rFonts w:ascii="Franklin Gothic Book" w:hAnsi="Franklin Gothic Book"/>
                      <w:sz w:val="22"/>
                      <w:szCs w:val="22"/>
                    </w:rPr>
                    <w:t>The Joint Commission</w:t>
                  </w:r>
                </w:p>
                <w:p w14:paraId="11EC5E1D" w14:textId="02A3910B" w:rsidR="00EF1847" w:rsidRPr="00EF1847" w:rsidRDefault="00EF1847" w:rsidP="00C53948">
                  <w:pPr>
                    <w:rPr>
                      <w:rFonts w:ascii="Franklin Gothic Book" w:hAnsi="Franklin Gothic Book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3A96539" w14:textId="02BA50C1" w:rsidR="009A6564" w:rsidRPr="00D278B4" w:rsidRDefault="009A6564" w:rsidP="00B52BA1">
            <w:pPr>
              <w:shd w:val="clear" w:color="auto" w:fill="FFFFFF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</w:p>
        </w:tc>
      </w:tr>
      <w:tr w:rsidR="009A6564" w:rsidRPr="00E61B47" w14:paraId="0C7DD662" w14:textId="77777777" w:rsidTr="00EF1847">
        <w:trPr>
          <w:trHeight w:val="463"/>
        </w:trPr>
        <w:tc>
          <w:tcPr>
            <w:tcW w:w="2340" w:type="dxa"/>
            <w:shd w:val="clear" w:color="auto" w:fill="auto"/>
            <w:vAlign w:val="center"/>
          </w:tcPr>
          <w:p w14:paraId="370B003D" w14:textId="5F2E97EC" w:rsidR="009A6564" w:rsidRPr="00D278B4" w:rsidRDefault="0093340C" w:rsidP="00EF1847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1:3</w:t>
            </w:r>
            <w:r w:rsidR="0031707B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5</w:t>
            </w:r>
            <w:r w:rsidR="00EF1847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– 2:30 pm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3C14FEC0" w14:textId="17CEDAAF" w:rsidR="00D702BD" w:rsidRPr="00D278B4" w:rsidRDefault="009A6564" w:rsidP="00EF1847">
            <w:pP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Panel- Questions and </w:t>
            </w:r>
            <w:r w:rsidR="00EF1847" w:rsidRPr="00D278B4">
              <w:rPr>
                <w:rFonts w:ascii="Franklin Gothic Book" w:hAnsi="Franklin Gothic Book"/>
                <w:b/>
                <w:bCs/>
                <w:sz w:val="22"/>
                <w:szCs w:val="22"/>
              </w:rPr>
              <w:t>Answers (</w:t>
            </w:r>
            <w:r w:rsidRPr="00D278B4">
              <w:rPr>
                <w:rFonts w:ascii="Franklin Gothic Book" w:hAnsi="Franklin Gothic Book" w:cs="Arial"/>
                <w:b/>
                <w:i/>
                <w:sz w:val="22"/>
                <w:szCs w:val="22"/>
              </w:rPr>
              <w:t>All Program Faculty)</w:t>
            </w:r>
          </w:p>
        </w:tc>
      </w:tr>
      <w:tr w:rsidR="00D702BD" w:rsidRPr="00E61B47" w14:paraId="3B292D08" w14:textId="77777777" w:rsidTr="00EF1847">
        <w:trPr>
          <w:trHeight w:val="530"/>
        </w:trPr>
        <w:tc>
          <w:tcPr>
            <w:tcW w:w="2340" w:type="dxa"/>
            <w:shd w:val="clear" w:color="auto" w:fill="auto"/>
            <w:vAlign w:val="center"/>
          </w:tcPr>
          <w:p w14:paraId="5634DE2E" w14:textId="2A0AC8A2" w:rsidR="00D702BD" w:rsidRPr="00D278B4" w:rsidRDefault="0093340C" w:rsidP="00EF1847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2:30</w:t>
            </w:r>
            <w:r w:rsidR="00EF1847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– 2:35 pm</w:t>
            </w:r>
          </w:p>
        </w:tc>
        <w:tc>
          <w:tcPr>
            <w:tcW w:w="8433" w:type="dxa"/>
            <w:shd w:val="clear" w:color="auto" w:fill="auto"/>
            <w:vAlign w:val="center"/>
          </w:tcPr>
          <w:p w14:paraId="453C7389" w14:textId="0192DB28" w:rsidR="00BD7C5C" w:rsidRPr="00D278B4" w:rsidRDefault="00D702BD" w:rsidP="00EF1847">
            <w:pPr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D278B4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Wrap up, Adjour</w:t>
            </w:r>
            <w:r w:rsidR="00EF1847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n</w:t>
            </w:r>
          </w:p>
        </w:tc>
      </w:tr>
      <w:bookmarkEnd w:id="1"/>
      <w:bookmarkEnd w:id="2"/>
    </w:tbl>
    <w:p w14:paraId="2F34A61D" w14:textId="77777777" w:rsidR="00EF1847" w:rsidRDefault="00EF1847">
      <w:r>
        <w:br w:type="page"/>
      </w:r>
    </w:p>
    <w:tbl>
      <w:tblPr>
        <w:tblStyle w:val="TableGrid"/>
        <w:tblW w:w="11160" w:type="dxa"/>
        <w:tblInd w:w="-275" w:type="dxa"/>
        <w:tblBorders>
          <w:top w:val="single" w:sz="18" w:space="0" w:color="248FA0"/>
          <w:left w:val="none" w:sz="0" w:space="0" w:color="auto"/>
          <w:bottom w:val="single" w:sz="18" w:space="0" w:color="248F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845CD" w14:paraId="6E3EB92E" w14:textId="77777777" w:rsidTr="00DC7C3B">
        <w:tc>
          <w:tcPr>
            <w:tcW w:w="11160" w:type="dxa"/>
          </w:tcPr>
          <w:p w14:paraId="2960AD09" w14:textId="77777777" w:rsidR="00EF1847" w:rsidRPr="00EF1847" w:rsidRDefault="00EF1847" w:rsidP="00DC7C3B">
            <w:pPr>
              <w:pStyle w:val="Title"/>
              <w:ind w:right="54"/>
              <w:rPr>
                <w:rFonts w:ascii="Franklin Gothic Book" w:hAnsi="Franklin Gothic Book"/>
                <w:color w:val="000000" w:themeColor="text1"/>
                <w:sz w:val="22"/>
                <w:szCs w:val="18"/>
              </w:rPr>
            </w:pPr>
          </w:p>
          <w:p w14:paraId="24F0B568" w14:textId="7ABFC11F" w:rsidR="002845CD" w:rsidRPr="009355CD" w:rsidRDefault="002845CD" w:rsidP="00DC7C3B">
            <w:pPr>
              <w:pStyle w:val="Title"/>
              <w:ind w:right="54"/>
              <w:rPr>
                <w:rFonts w:ascii="Franklin Gothic Book" w:hAnsi="Franklin Gothic Book"/>
                <w:color w:val="FF0000"/>
                <w:spacing w:val="20"/>
                <w:sz w:val="20"/>
                <w:szCs w:val="28"/>
                <w:highlight w:val="yellow"/>
              </w:rPr>
            </w:pPr>
            <w:r w:rsidRPr="009355CD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>20</w:t>
            </w:r>
            <w:r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>20</w:t>
            </w:r>
            <w:r w:rsidRPr="009355CD"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  <w:sz w:val="36"/>
                <w:szCs w:val="26"/>
              </w:rPr>
              <w:t>Primary Care Medical Home Certification Program</w:t>
            </w:r>
            <w:r w:rsidRPr="009355CD">
              <w:rPr>
                <w:rFonts w:ascii="Franklin Gothic Book" w:hAnsi="Franklin Gothic Book"/>
                <w:color w:val="FF0000"/>
                <w:spacing w:val="20"/>
                <w:sz w:val="20"/>
                <w:szCs w:val="28"/>
                <w:highlight w:val="yellow"/>
              </w:rPr>
              <w:t xml:space="preserve"> </w:t>
            </w:r>
          </w:p>
          <w:p w14:paraId="248CA799" w14:textId="11F63D78" w:rsidR="00EF1847" w:rsidRPr="00EF1847" w:rsidRDefault="00EF1847" w:rsidP="00EF1847">
            <w:pPr>
              <w:pStyle w:val="Title"/>
              <w:ind w:right="54"/>
              <w:rPr>
                <w:rFonts w:ascii="Franklin Gothic Book" w:hAnsi="Franklin Gothic Book" w:cs="Calibri"/>
                <w:bCs/>
                <w:sz w:val="32"/>
                <w:szCs w:val="32"/>
              </w:rPr>
            </w:pPr>
            <w:r w:rsidRPr="00EF1847">
              <w:rPr>
                <w:rFonts w:ascii="Franklin Gothic Book" w:hAnsi="Franklin Gothic Book" w:cs="Calibri"/>
                <w:bCs/>
                <w:szCs w:val="28"/>
              </w:rPr>
              <w:t>Wednesday, September 09, 2020</w:t>
            </w:r>
          </w:p>
          <w:p w14:paraId="6597B67D" w14:textId="77777777" w:rsidR="002845CD" w:rsidRPr="006627C1" w:rsidRDefault="002845CD" w:rsidP="00DC7C3B">
            <w:pPr>
              <w:pStyle w:val="Title"/>
              <w:ind w:right="54"/>
              <w:rPr>
                <w:rFonts w:ascii="Franklin Gothic Book" w:hAnsi="Franklin Gothic Book" w:cs="Calibri"/>
                <w:bCs/>
                <w:szCs w:val="28"/>
              </w:rPr>
            </w:pPr>
          </w:p>
          <w:p w14:paraId="5E748E49" w14:textId="77777777" w:rsidR="00EF1847" w:rsidRPr="006627C1" w:rsidRDefault="00EF1847" w:rsidP="00DC7C3B">
            <w:pPr>
              <w:pStyle w:val="Title"/>
              <w:ind w:right="54"/>
              <w:rPr>
                <w:rFonts w:ascii="Franklin Gothic Book" w:hAnsi="Franklin Gothic Book" w:cs="Calibri"/>
                <w:bCs/>
                <w:szCs w:val="28"/>
              </w:rPr>
            </w:pPr>
            <w:r w:rsidRPr="006627C1">
              <w:rPr>
                <w:rFonts w:ascii="Franklin Gothic Book" w:hAnsi="Franklin Gothic Book" w:cs="Calibri"/>
                <w:bCs/>
                <w:szCs w:val="28"/>
              </w:rPr>
              <w:t>Program Objectives</w:t>
            </w:r>
          </w:p>
          <w:p w14:paraId="416C2E73" w14:textId="591D91F0" w:rsidR="00EF1847" w:rsidRPr="006627C1" w:rsidRDefault="00EF1847" w:rsidP="00DC7C3B">
            <w:pPr>
              <w:pStyle w:val="Title"/>
              <w:ind w:right="54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</w:tbl>
    <w:p w14:paraId="77531DE2" w14:textId="77777777" w:rsidR="002845CD" w:rsidRPr="009A6564" w:rsidRDefault="002845CD" w:rsidP="002845CD">
      <w:pPr>
        <w:ind w:right="-108"/>
        <w:jc w:val="center"/>
        <w:rPr>
          <w:rFonts w:ascii="Franklin Gothic Book" w:hAnsi="Franklin Gothic Book" w:cs="Arial"/>
          <w:b/>
          <w:bCs/>
          <w:i/>
          <w:color w:val="C00000"/>
          <w:spacing w:val="20"/>
          <w:sz w:val="8"/>
          <w:szCs w:val="8"/>
        </w:rPr>
      </w:pPr>
    </w:p>
    <w:p w14:paraId="78C2849F" w14:textId="77777777" w:rsidR="003533D0" w:rsidRDefault="003533D0" w:rsidP="00EF1847">
      <w:pPr>
        <w:ind w:right="-108"/>
        <w:rPr>
          <w:rFonts w:ascii="Franklin Gothic Book" w:hAnsi="Franklin Gothic Book"/>
          <w:b/>
          <w:i/>
          <w:color w:val="EF5125"/>
          <w:spacing w:val="20"/>
        </w:rPr>
      </w:pPr>
    </w:p>
    <w:p w14:paraId="6B554C9F" w14:textId="1EE207E8" w:rsidR="00337855" w:rsidRPr="006627C1" w:rsidRDefault="00337855" w:rsidP="00337855">
      <w:pPr>
        <w:spacing w:after="200" w:line="276" w:lineRule="auto"/>
        <w:ind w:right="1530"/>
        <w:rPr>
          <w:rFonts w:ascii="Franklin Gothic Book" w:hAnsi="Franklin Gothic Book" w:cstheme="minorBidi"/>
          <w:b/>
          <w:color w:val="FF0000"/>
          <w:u w:val="single"/>
        </w:rPr>
      </w:pPr>
      <w:r w:rsidRPr="006627C1">
        <w:rPr>
          <w:rFonts w:ascii="Franklin Gothic Book" w:hAnsi="Franklin Gothic Book" w:cstheme="minorBidi"/>
        </w:rPr>
        <w:t xml:space="preserve">At the conclusion of this program, participants will be able to: </w:t>
      </w:r>
    </w:p>
    <w:p w14:paraId="5CC64447" w14:textId="2FD74F26" w:rsidR="00337855" w:rsidRPr="006627C1" w:rsidRDefault="0038723E" w:rsidP="00556170">
      <w:pPr>
        <w:numPr>
          <w:ilvl w:val="0"/>
          <w:numId w:val="35"/>
        </w:numPr>
        <w:spacing w:after="200" w:line="259" w:lineRule="auto"/>
        <w:contextualSpacing/>
        <w:rPr>
          <w:rFonts w:ascii="Franklin Gothic Book" w:hAnsi="Franklin Gothic Book" w:cstheme="minorBidi"/>
        </w:rPr>
      </w:pPr>
      <w:r w:rsidRPr="006627C1">
        <w:rPr>
          <w:rFonts w:ascii="Franklin Gothic Book" w:hAnsi="Franklin Gothic Book" w:cstheme="minorBidi"/>
        </w:rPr>
        <w:t>Identify</w:t>
      </w:r>
      <w:r w:rsidR="00337855" w:rsidRPr="006627C1">
        <w:rPr>
          <w:rFonts w:ascii="Franklin Gothic Book" w:hAnsi="Franklin Gothic Book" w:cstheme="minorBidi"/>
        </w:rPr>
        <w:t xml:space="preserve"> key characteristics of The Joint Commission’s PCMH model and how the PCMH certification option relates to Ambulatory Care accreditation.</w:t>
      </w:r>
    </w:p>
    <w:p w14:paraId="72042684" w14:textId="77777777" w:rsidR="0027702D" w:rsidRPr="006627C1" w:rsidRDefault="0027702D" w:rsidP="0027702D">
      <w:pPr>
        <w:spacing w:after="200" w:line="259" w:lineRule="auto"/>
        <w:ind w:left="720"/>
        <w:contextualSpacing/>
        <w:rPr>
          <w:rFonts w:ascii="Franklin Gothic Book" w:hAnsi="Franklin Gothic Book" w:cstheme="minorBidi"/>
        </w:rPr>
      </w:pPr>
    </w:p>
    <w:p w14:paraId="3D364D6E" w14:textId="3F5398C6" w:rsidR="00337855" w:rsidRPr="006627C1" w:rsidRDefault="00337855" w:rsidP="00337855">
      <w:pPr>
        <w:numPr>
          <w:ilvl w:val="0"/>
          <w:numId w:val="35"/>
        </w:numPr>
        <w:spacing w:after="200" w:line="259" w:lineRule="auto"/>
        <w:contextualSpacing/>
        <w:rPr>
          <w:rFonts w:ascii="Franklin Gothic Book" w:hAnsi="Franklin Gothic Book" w:cstheme="minorBidi"/>
        </w:rPr>
      </w:pPr>
      <w:r w:rsidRPr="006627C1">
        <w:rPr>
          <w:rFonts w:ascii="Franklin Gothic Book" w:hAnsi="Franklin Gothic Book" w:cstheme="minorBidi"/>
        </w:rPr>
        <w:t xml:space="preserve">Explain </w:t>
      </w:r>
      <w:r w:rsidR="009D6FD7" w:rsidRPr="006627C1">
        <w:rPr>
          <w:rFonts w:ascii="Franklin Gothic Book" w:hAnsi="Franklin Gothic Book" w:cstheme="minorBidi"/>
        </w:rPr>
        <w:t>tips and</w:t>
      </w:r>
      <w:r w:rsidRPr="006627C1">
        <w:rPr>
          <w:rFonts w:ascii="Franklin Gothic Book" w:hAnsi="Franklin Gothic Book" w:cstheme="minorBidi"/>
        </w:rPr>
        <w:t xml:space="preserve"> </w:t>
      </w:r>
      <w:r w:rsidR="007F1C0D" w:rsidRPr="006627C1">
        <w:rPr>
          <w:rFonts w:ascii="Franklin Gothic Book" w:hAnsi="Franklin Gothic Book" w:cstheme="minorBidi"/>
        </w:rPr>
        <w:t>strategies</w:t>
      </w:r>
      <w:r w:rsidR="00C40E47" w:rsidRPr="006627C1">
        <w:rPr>
          <w:rFonts w:ascii="Franklin Gothic Book" w:hAnsi="Franklin Gothic Book" w:cstheme="minorBidi"/>
        </w:rPr>
        <w:t xml:space="preserve"> </w:t>
      </w:r>
      <w:r w:rsidR="00EF1256" w:rsidRPr="006627C1">
        <w:rPr>
          <w:rFonts w:ascii="Franklin Gothic Book" w:hAnsi="Franklin Gothic Book" w:cstheme="minorBidi"/>
        </w:rPr>
        <w:t xml:space="preserve">to assist with </w:t>
      </w:r>
      <w:r w:rsidR="009D6FD7" w:rsidRPr="006627C1">
        <w:rPr>
          <w:rFonts w:ascii="Franklin Gothic Book" w:hAnsi="Franklin Gothic Book" w:cstheme="minorBidi"/>
        </w:rPr>
        <w:t xml:space="preserve">assessing </w:t>
      </w:r>
      <w:r w:rsidR="009D3D74" w:rsidRPr="006627C1">
        <w:rPr>
          <w:rFonts w:ascii="Franklin Gothic Book" w:hAnsi="Franklin Gothic Book" w:cstheme="minorBidi"/>
        </w:rPr>
        <w:t>a</w:t>
      </w:r>
      <w:r w:rsidR="002E4200" w:rsidRPr="006627C1">
        <w:rPr>
          <w:rFonts w:ascii="Franklin Gothic Book" w:hAnsi="Franklin Gothic Book" w:cstheme="minorBidi"/>
        </w:rPr>
        <w:t xml:space="preserve"> </w:t>
      </w:r>
      <w:r w:rsidR="00EF1256" w:rsidRPr="006627C1">
        <w:rPr>
          <w:rFonts w:ascii="Franklin Gothic Book" w:hAnsi="Franklin Gothic Book" w:cstheme="minorBidi"/>
        </w:rPr>
        <w:t>patient’s</w:t>
      </w:r>
      <w:r w:rsidR="007F1C0D" w:rsidRPr="006627C1">
        <w:rPr>
          <w:rFonts w:ascii="Franklin Gothic Book" w:hAnsi="Franklin Gothic Book" w:cstheme="minorBidi"/>
        </w:rPr>
        <w:t xml:space="preserve"> </w:t>
      </w:r>
      <w:r w:rsidR="00C40E47" w:rsidRPr="006627C1">
        <w:rPr>
          <w:rFonts w:ascii="Franklin Gothic Book" w:hAnsi="Franklin Gothic Book" w:cstheme="minorBidi"/>
        </w:rPr>
        <w:t>health l</w:t>
      </w:r>
      <w:r w:rsidR="007F1C0D" w:rsidRPr="006627C1">
        <w:rPr>
          <w:rFonts w:ascii="Franklin Gothic Book" w:hAnsi="Franklin Gothic Book" w:cstheme="minorBidi"/>
        </w:rPr>
        <w:t>iteracy</w:t>
      </w:r>
      <w:r w:rsidR="009D6FD7" w:rsidRPr="006627C1">
        <w:rPr>
          <w:rFonts w:ascii="Franklin Gothic Book" w:hAnsi="Franklin Gothic Book" w:cstheme="minorBidi"/>
        </w:rPr>
        <w:t xml:space="preserve"> in a pandemic</w:t>
      </w:r>
      <w:r w:rsidR="00EF1256" w:rsidRPr="006627C1">
        <w:rPr>
          <w:rFonts w:ascii="Franklin Gothic Book" w:hAnsi="Franklin Gothic Book" w:cstheme="minorBidi"/>
        </w:rPr>
        <w:t xml:space="preserve">. </w:t>
      </w:r>
    </w:p>
    <w:p w14:paraId="5F84707D" w14:textId="207B716B" w:rsidR="0093340C" w:rsidRPr="006627C1" w:rsidRDefault="00337855" w:rsidP="0093340C">
      <w:pPr>
        <w:pStyle w:val="ListParagraph"/>
        <w:numPr>
          <w:ilvl w:val="0"/>
          <w:numId w:val="35"/>
        </w:numPr>
        <w:jc w:val="both"/>
        <w:rPr>
          <w:rFonts w:ascii="Franklin Gothic Book" w:hAnsi="Franklin Gothic Book"/>
          <w:sz w:val="22"/>
          <w:szCs w:val="22"/>
        </w:rPr>
      </w:pPr>
      <w:r w:rsidRPr="006627C1">
        <w:rPr>
          <w:rFonts w:ascii="Franklin Gothic Book" w:hAnsi="Franklin Gothic Book" w:cstheme="minorBidi"/>
        </w:rPr>
        <w:t xml:space="preserve">Discuss </w:t>
      </w:r>
      <w:r w:rsidR="0093340C" w:rsidRPr="006627C1">
        <w:rPr>
          <w:rFonts w:ascii="Franklin Gothic Book" w:hAnsi="Franklin Gothic Book"/>
          <w:sz w:val="22"/>
          <w:szCs w:val="22"/>
        </w:rPr>
        <w:t xml:space="preserve">strategies implemented by PCMH certified organizations during a pandemic.     </w:t>
      </w:r>
    </w:p>
    <w:p w14:paraId="27F3623B" w14:textId="108F2B7F" w:rsidR="001A2A3F" w:rsidRPr="006627C1" w:rsidRDefault="001A2A3F" w:rsidP="0093340C">
      <w:pPr>
        <w:spacing w:after="200" w:line="259" w:lineRule="auto"/>
        <w:ind w:left="720"/>
        <w:contextualSpacing/>
        <w:rPr>
          <w:rFonts w:ascii="Franklin Gothic Book" w:hAnsi="Franklin Gothic Book"/>
        </w:rPr>
      </w:pPr>
    </w:p>
    <w:sectPr w:rsidR="001A2A3F" w:rsidRPr="006627C1" w:rsidSect="00196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52E10" w14:textId="77777777" w:rsidR="005D0C20" w:rsidRDefault="005D0C20">
      <w:r>
        <w:separator/>
      </w:r>
    </w:p>
  </w:endnote>
  <w:endnote w:type="continuationSeparator" w:id="0">
    <w:p w14:paraId="78E35389" w14:textId="77777777" w:rsidR="005D0C20" w:rsidRDefault="005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5573" w14:textId="77777777" w:rsidR="00FD3D4A" w:rsidRDefault="00FD3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713F" w14:textId="77777777" w:rsidR="00FD3D4A" w:rsidRDefault="00FD3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9D0E" w14:textId="77777777" w:rsidR="00FD3D4A" w:rsidRDefault="00FD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F647" w14:textId="77777777" w:rsidR="005D0C20" w:rsidRDefault="005D0C20">
      <w:r>
        <w:separator/>
      </w:r>
    </w:p>
  </w:footnote>
  <w:footnote w:type="continuationSeparator" w:id="0">
    <w:p w14:paraId="359C6C70" w14:textId="77777777" w:rsidR="005D0C20" w:rsidRDefault="005D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43FC" w14:textId="77777777" w:rsidR="00FD3D4A" w:rsidRDefault="00FD3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C404" w14:textId="11260748" w:rsidR="00FD3D4A" w:rsidRDefault="00FD3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6994" w14:textId="399BF497" w:rsidR="00C01CEE" w:rsidRDefault="00C01CEE" w:rsidP="00C01CE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D32EF6" wp14:editId="32F02A5D">
          <wp:simplePos x="0" y="0"/>
          <wp:positionH relativeFrom="margin">
            <wp:posOffset>-152400</wp:posOffset>
          </wp:positionH>
          <wp:positionV relativeFrom="paragraph">
            <wp:posOffset>-200660</wp:posOffset>
          </wp:positionV>
          <wp:extent cx="1543050" cy="285750"/>
          <wp:effectExtent l="0" t="0" r="0" b="0"/>
          <wp:wrapTight wrapText="bothSides">
            <wp:wrapPolygon edited="0">
              <wp:start x="0" y="0"/>
              <wp:lineTo x="0" y="20160"/>
              <wp:lineTo x="21333" y="20160"/>
              <wp:lineTo x="21333" y="0"/>
              <wp:lineTo x="0" y="0"/>
            </wp:wrapPolygon>
          </wp:wrapTight>
          <wp:docPr id="1" name="Picture 1" descr="The Joint Commission_master_co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Joint Commission_master_color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684"/>
                  <a:stretch/>
                </pic:blipFill>
                <pic:spPr bwMode="auto">
                  <a:xfrm>
                    <a:off x="0" y="0"/>
                    <a:ext cx="1543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rPr>
        <w:noProof/>
      </w:rPr>
      <w:t xml:space="preserve">                   </w:t>
    </w:r>
    <w:r w:rsidR="009142B3">
      <w:rPr>
        <w:noProof/>
      </w:rPr>
      <w:tab/>
      <w:t xml:space="preserve">                   </w:t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9EA"/>
    <w:multiLevelType w:val="hybridMultilevel"/>
    <w:tmpl w:val="82325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332"/>
    <w:multiLevelType w:val="hybridMultilevel"/>
    <w:tmpl w:val="BE8C8DA2"/>
    <w:lvl w:ilvl="0" w:tplc="09BA92CA">
      <w:start w:val="1"/>
      <w:numFmt w:val="decimal"/>
      <w:lvlText w:val="%1&gt;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603"/>
    <w:multiLevelType w:val="hybridMultilevel"/>
    <w:tmpl w:val="B9D00F0C"/>
    <w:lvl w:ilvl="0" w:tplc="E98A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2A2"/>
    <w:multiLevelType w:val="hybridMultilevel"/>
    <w:tmpl w:val="100E2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712"/>
    <w:multiLevelType w:val="hybridMultilevel"/>
    <w:tmpl w:val="948682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170E"/>
    <w:multiLevelType w:val="hybridMultilevel"/>
    <w:tmpl w:val="4BBE3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ED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12805"/>
    <w:multiLevelType w:val="hybridMultilevel"/>
    <w:tmpl w:val="7FA42D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6177CB0"/>
    <w:multiLevelType w:val="hybridMultilevel"/>
    <w:tmpl w:val="8B2EFE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9857AC"/>
    <w:multiLevelType w:val="hybridMultilevel"/>
    <w:tmpl w:val="F932BB20"/>
    <w:lvl w:ilvl="0" w:tplc="0D827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60E72"/>
    <w:multiLevelType w:val="hybridMultilevel"/>
    <w:tmpl w:val="9878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7F4D"/>
    <w:multiLevelType w:val="hybridMultilevel"/>
    <w:tmpl w:val="F180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926B4"/>
    <w:multiLevelType w:val="hybridMultilevel"/>
    <w:tmpl w:val="A9F6E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81ED3"/>
    <w:multiLevelType w:val="multilevel"/>
    <w:tmpl w:val="7F2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A90BE9"/>
    <w:multiLevelType w:val="hybridMultilevel"/>
    <w:tmpl w:val="CE5E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42E9"/>
    <w:multiLevelType w:val="hybridMultilevel"/>
    <w:tmpl w:val="F7B6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97348"/>
    <w:multiLevelType w:val="hybridMultilevel"/>
    <w:tmpl w:val="36D4C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5BE3"/>
    <w:multiLevelType w:val="hybridMultilevel"/>
    <w:tmpl w:val="30384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90FD5"/>
    <w:multiLevelType w:val="hybridMultilevel"/>
    <w:tmpl w:val="1A0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317F8"/>
    <w:multiLevelType w:val="hybridMultilevel"/>
    <w:tmpl w:val="6616D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02051"/>
    <w:multiLevelType w:val="hybridMultilevel"/>
    <w:tmpl w:val="961C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30504"/>
    <w:multiLevelType w:val="hybridMultilevel"/>
    <w:tmpl w:val="06FC64DC"/>
    <w:lvl w:ilvl="0" w:tplc="B87E54A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3F5225A"/>
    <w:multiLevelType w:val="hybridMultilevel"/>
    <w:tmpl w:val="5B3A4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E68FC"/>
    <w:multiLevelType w:val="hybridMultilevel"/>
    <w:tmpl w:val="D20CB9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58A62EE"/>
    <w:multiLevelType w:val="hybridMultilevel"/>
    <w:tmpl w:val="19763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E61DE"/>
    <w:multiLevelType w:val="hybridMultilevel"/>
    <w:tmpl w:val="D83A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1316"/>
    <w:multiLevelType w:val="hybridMultilevel"/>
    <w:tmpl w:val="B246BF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82E56"/>
    <w:multiLevelType w:val="hybridMultilevel"/>
    <w:tmpl w:val="AAC252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868ED"/>
    <w:multiLevelType w:val="hybridMultilevel"/>
    <w:tmpl w:val="6156A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35D3"/>
    <w:multiLevelType w:val="hybridMultilevel"/>
    <w:tmpl w:val="52F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47381"/>
    <w:multiLevelType w:val="hybridMultilevel"/>
    <w:tmpl w:val="F454D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3A2D"/>
    <w:multiLevelType w:val="hybridMultilevel"/>
    <w:tmpl w:val="35B2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97D69"/>
    <w:multiLevelType w:val="hybridMultilevel"/>
    <w:tmpl w:val="DA581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8007C"/>
    <w:multiLevelType w:val="hybridMultilevel"/>
    <w:tmpl w:val="D740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322F2"/>
    <w:multiLevelType w:val="hybridMultilevel"/>
    <w:tmpl w:val="8E60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74BE7"/>
    <w:multiLevelType w:val="hybridMultilevel"/>
    <w:tmpl w:val="66380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4"/>
  </w:num>
  <w:num w:numId="5">
    <w:abstractNumId w:val="5"/>
  </w:num>
  <w:num w:numId="6">
    <w:abstractNumId w:val="12"/>
  </w:num>
  <w:num w:numId="7">
    <w:abstractNumId w:val="26"/>
  </w:num>
  <w:num w:numId="8">
    <w:abstractNumId w:val="11"/>
  </w:num>
  <w:num w:numId="9">
    <w:abstractNumId w:val="25"/>
  </w:num>
  <w:num w:numId="10">
    <w:abstractNumId w:val="31"/>
  </w:num>
  <w:num w:numId="11">
    <w:abstractNumId w:val="13"/>
  </w:num>
  <w:num w:numId="12">
    <w:abstractNumId w:val="23"/>
  </w:num>
  <w:num w:numId="13">
    <w:abstractNumId w:val="3"/>
  </w:num>
  <w:num w:numId="14">
    <w:abstractNumId w:val="34"/>
  </w:num>
  <w:num w:numId="15">
    <w:abstractNumId w:val="29"/>
  </w:num>
  <w:num w:numId="16">
    <w:abstractNumId w:val="0"/>
  </w:num>
  <w:num w:numId="17">
    <w:abstractNumId w:val="30"/>
  </w:num>
  <w:num w:numId="18">
    <w:abstractNumId w:val="24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7"/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7"/>
  </w:num>
  <w:num w:numId="27">
    <w:abstractNumId w:val="28"/>
  </w:num>
  <w:num w:numId="28">
    <w:abstractNumId w:val="32"/>
  </w:num>
  <w:num w:numId="29">
    <w:abstractNumId w:val="4"/>
  </w:num>
  <w:num w:numId="30">
    <w:abstractNumId w:val="17"/>
  </w:num>
  <w:num w:numId="31">
    <w:abstractNumId w:val="8"/>
  </w:num>
  <w:num w:numId="32">
    <w:abstractNumId w:val="1"/>
  </w:num>
  <w:num w:numId="33">
    <w:abstractNumId w:val="33"/>
  </w:num>
  <w:num w:numId="34">
    <w:abstractNumId w:val="10"/>
  </w:num>
  <w:num w:numId="35">
    <w:abstractNumId w:val="9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D1"/>
    <w:rsid w:val="0000158B"/>
    <w:rsid w:val="000020F7"/>
    <w:rsid w:val="00004EE8"/>
    <w:rsid w:val="00007084"/>
    <w:rsid w:val="000074E8"/>
    <w:rsid w:val="00013B45"/>
    <w:rsid w:val="00014FA6"/>
    <w:rsid w:val="00025D50"/>
    <w:rsid w:val="000261BE"/>
    <w:rsid w:val="00026B79"/>
    <w:rsid w:val="000311F8"/>
    <w:rsid w:val="000466EB"/>
    <w:rsid w:val="0004726C"/>
    <w:rsid w:val="000500BD"/>
    <w:rsid w:val="00050396"/>
    <w:rsid w:val="000503F4"/>
    <w:rsid w:val="00051664"/>
    <w:rsid w:val="00054148"/>
    <w:rsid w:val="000542BB"/>
    <w:rsid w:val="00054D5F"/>
    <w:rsid w:val="000604B6"/>
    <w:rsid w:val="00061A3A"/>
    <w:rsid w:val="00062576"/>
    <w:rsid w:val="0006416E"/>
    <w:rsid w:val="0006734E"/>
    <w:rsid w:val="00084681"/>
    <w:rsid w:val="000862A6"/>
    <w:rsid w:val="0008706A"/>
    <w:rsid w:val="00090CAF"/>
    <w:rsid w:val="00092E5F"/>
    <w:rsid w:val="0009341C"/>
    <w:rsid w:val="000A0F44"/>
    <w:rsid w:val="000A2960"/>
    <w:rsid w:val="000A2E38"/>
    <w:rsid w:val="000A307C"/>
    <w:rsid w:val="000A3999"/>
    <w:rsid w:val="000A3D31"/>
    <w:rsid w:val="000A60A2"/>
    <w:rsid w:val="000A6A13"/>
    <w:rsid w:val="000B03C1"/>
    <w:rsid w:val="000B23A7"/>
    <w:rsid w:val="000B3113"/>
    <w:rsid w:val="000B6FCB"/>
    <w:rsid w:val="000C13E0"/>
    <w:rsid w:val="000C1B7D"/>
    <w:rsid w:val="000C1D28"/>
    <w:rsid w:val="000C3B99"/>
    <w:rsid w:val="000C4AF1"/>
    <w:rsid w:val="000D0DFD"/>
    <w:rsid w:val="000D1913"/>
    <w:rsid w:val="000E40F3"/>
    <w:rsid w:val="000F001B"/>
    <w:rsid w:val="000F06B4"/>
    <w:rsid w:val="000F3755"/>
    <w:rsid w:val="000F3E14"/>
    <w:rsid w:val="000F5EC7"/>
    <w:rsid w:val="000F69E0"/>
    <w:rsid w:val="001018F9"/>
    <w:rsid w:val="00101F16"/>
    <w:rsid w:val="00102132"/>
    <w:rsid w:val="001034D2"/>
    <w:rsid w:val="0010499B"/>
    <w:rsid w:val="001061AD"/>
    <w:rsid w:val="001061F1"/>
    <w:rsid w:val="0011219B"/>
    <w:rsid w:val="001122F4"/>
    <w:rsid w:val="00112519"/>
    <w:rsid w:val="0011388E"/>
    <w:rsid w:val="0011620E"/>
    <w:rsid w:val="00120656"/>
    <w:rsid w:val="00122985"/>
    <w:rsid w:val="00123B93"/>
    <w:rsid w:val="0012494C"/>
    <w:rsid w:val="00125E53"/>
    <w:rsid w:val="00132206"/>
    <w:rsid w:val="001352D3"/>
    <w:rsid w:val="001414FE"/>
    <w:rsid w:val="00142B52"/>
    <w:rsid w:val="00142FAA"/>
    <w:rsid w:val="001459AF"/>
    <w:rsid w:val="001470ED"/>
    <w:rsid w:val="0015026D"/>
    <w:rsid w:val="001545B4"/>
    <w:rsid w:val="0016124B"/>
    <w:rsid w:val="001616D2"/>
    <w:rsid w:val="00162D2A"/>
    <w:rsid w:val="00165254"/>
    <w:rsid w:val="00167655"/>
    <w:rsid w:val="001751CC"/>
    <w:rsid w:val="00177383"/>
    <w:rsid w:val="00182BBA"/>
    <w:rsid w:val="00196157"/>
    <w:rsid w:val="0019769A"/>
    <w:rsid w:val="001A2674"/>
    <w:rsid w:val="001A2A3F"/>
    <w:rsid w:val="001A2D06"/>
    <w:rsid w:val="001A2E93"/>
    <w:rsid w:val="001A5358"/>
    <w:rsid w:val="001A6B09"/>
    <w:rsid w:val="001A73B2"/>
    <w:rsid w:val="001A7BCE"/>
    <w:rsid w:val="001B1A03"/>
    <w:rsid w:val="001B1A21"/>
    <w:rsid w:val="001B50CE"/>
    <w:rsid w:val="001B59D3"/>
    <w:rsid w:val="001B7682"/>
    <w:rsid w:val="001C229F"/>
    <w:rsid w:val="001C2BE8"/>
    <w:rsid w:val="001D113C"/>
    <w:rsid w:val="001E0E09"/>
    <w:rsid w:val="001E21DB"/>
    <w:rsid w:val="001E372B"/>
    <w:rsid w:val="001E6F72"/>
    <w:rsid w:val="001F04C4"/>
    <w:rsid w:val="001F107D"/>
    <w:rsid w:val="001F3024"/>
    <w:rsid w:val="001F492C"/>
    <w:rsid w:val="001F6BDD"/>
    <w:rsid w:val="00201217"/>
    <w:rsid w:val="00206081"/>
    <w:rsid w:val="002074C8"/>
    <w:rsid w:val="00207A83"/>
    <w:rsid w:val="00210573"/>
    <w:rsid w:val="00212548"/>
    <w:rsid w:val="002134A2"/>
    <w:rsid w:val="00213AF4"/>
    <w:rsid w:val="00216F10"/>
    <w:rsid w:val="0022397F"/>
    <w:rsid w:val="00224869"/>
    <w:rsid w:val="00240194"/>
    <w:rsid w:val="00240E33"/>
    <w:rsid w:val="00241651"/>
    <w:rsid w:val="002420FD"/>
    <w:rsid w:val="0024222C"/>
    <w:rsid w:val="002429D1"/>
    <w:rsid w:val="00243BB3"/>
    <w:rsid w:val="00250C23"/>
    <w:rsid w:val="0025250B"/>
    <w:rsid w:val="00254634"/>
    <w:rsid w:val="0026419F"/>
    <w:rsid w:val="00265762"/>
    <w:rsid w:val="00267936"/>
    <w:rsid w:val="0026799A"/>
    <w:rsid w:val="00270281"/>
    <w:rsid w:val="00273800"/>
    <w:rsid w:val="0027702D"/>
    <w:rsid w:val="002831AE"/>
    <w:rsid w:val="002845CD"/>
    <w:rsid w:val="002846EA"/>
    <w:rsid w:val="00284993"/>
    <w:rsid w:val="00284D28"/>
    <w:rsid w:val="002865B0"/>
    <w:rsid w:val="002901B0"/>
    <w:rsid w:val="0029047E"/>
    <w:rsid w:val="00291133"/>
    <w:rsid w:val="00291297"/>
    <w:rsid w:val="00293325"/>
    <w:rsid w:val="00295245"/>
    <w:rsid w:val="002A3DE0"/>
    <w:rsid w:val="002B0352"/>
    <w:rsid w:val="002B1152"/>
    <w:rsid w:val="002B1180"/>
    <w:rsid w:val="002B271A"/>
    <w:rsid w:val="002B53FC"/>
    <w:rsid w:val="002C49E2"/>
    <w:rsid w:val="002C6EAD"/>
    <w:rsid w:val="002D59CD"/>
    <w:rsid w:val="002D6238"/>
    <w:rsid w:val="002E2088"/>
    <w:rsid w:val="002E4200"/>
    <w:rsid w:val="002E4BBE"/>
    <w:rsid w:val="002E7F4F"/>
    <w:rsid w:val="002F2574"/>
    <w:rsid w:val="002F6B74"/>
    <w:rsid w:val="002F6E0E"/>
    <w:rsid w:val="00300E5E"/>
    <w:rsid w:val="0030322F"/>
    <w:rsid w:val="003036EC"/>
    <w:rsid w:val="003041E9"/>
    <w:rsid w:val="003067C1"/>
    <w:rsid w:val="00313E4A"/>
    <w:rsid w:val="003150D9"/>
    <w:rsid w:val="00315E88"/>
    <w:rsid w:val="0031646F"/>
    <w:rsid w:val="00316920"/>
    <w:rsid w:val="0031707B"/>
    <w:rsid w:val="00317B0A"/>
    <w:rsid w:val="003204D2"/>
    <w:rsid w:val="00325876"/>
    <w:rsid w:val="0032705A"/>
    <w:rsid w:val="00330EF8"/>
    <w:rsid w:val="00332189"/>
    <w:rsid w:val="00337855"/>
    <w:rsid w:val="00341D6E"/>
    <w:rsid w:val="00344589"/>
    <w:rsid w:val="00345DBA"/>
    <w:rsid w:val="003502A2"/>
    <w:rsid w:val="00351C30"/>
    <w:rsid w:val="003533D0"/>
    <w:rsid w:val="00354F68"/>
    <w:rsid w:val="003578FE"/>
    <w:rsid w:val="00366243"/>
    <w:rsid w:val="00366859"/>
    <w:rsid w:val="003669BD"/>
    <w:rsid w:val="00366D2A"/>
    <w:rsid w:val="00367449"/>
    <w:rsid w:val="00367CA2"/>
    <w:rsid w:val="003711F8"/>
    <w:rsid w:val="00371F50"/>
    <w:rsid w:val="00375889"/>
    <w:rsid w:val="0037684F"/>
    <w:rsid w:val="00380E75"/>
    <w:rsid w:val="00381764"/>
    <w:rsid w:val="003867C8"/>
    <w:rsid w:val="0038723E"/>
    <w:rsid w:val="003875B4"/>
    <w:rsid w:val="003A4527"/>
    <w:rsid w:val="003B0034"/>
    <w:rsid w:val="003B1ECB"/>
    <w:rsid w:val="003B588C"/>
    <w:rsid w:val="003B6150"/>
    <w:rsid w:val="003B6450"/>
    <w:rsid w:val="003C00F5"/>
    <w:rsid w:val="003C1915"/>
    <w:rsid w:val="003C21BE"/>
    <w:rsid w:val="003C27D8"/>
    <w:rsid w:val="003C2E41"/>
    <w:rsid w:val="003C4E9E"/>
    <w:rsid w:val="003C75D1"/>
    <w:rsid w:val="003D25C2"/>
    <w:rsid w:val="003D28B4"/>
    <w:rsid w:val="003D6CB9"/>
    <w:rsid w:val="003E0E88"/>
    <w:rsid w:val="003E2BBB"/>
    <w:rsid w:val="003E2E37"/>
    <w:rsid w:val="003E7A9F"/>
    <w:rsid w:val="003F3AF5"/>
    <w:rsid w:val="003F4B96"/>
    <w:rsid w:val="003F609A"/>
    <w:rsid w:val="004000C9"/>
    <w:rsid w:val="00403DAC"/>
    <w:rsid w:val="00404732"/>
    <w:rsid w:val="00410DFA"/>
    <w:rsid w:val="00411697"/>
    <w:rsid w:val="0041259A"/>
    <w:rsid w:val="00412CE1"/>
    <w:rsid w:val="00412E92"/>
    <w:rsid w:val="004164F7"/>
    <w:rsid w:val="00416D1D"/>
    <w:rsid w:val="00417B32"/>
    <w:rsid w:val="00420585"/>
    <w:rsid w:val="0042061E"/>
    <w:rsid w:val="00424159"/>
    <w:rsid w:val="0042420C"/>
    <w:rsid w:val="004255F5"/>
    <w:rsid w:val="004263E3"/>
    <w:rsid w:val="004309B7"/>
    <w:rsid w:val="00431975"/>
    <w:rsid w:val="0043320F"/>
    <w:rsid w:val="004342E6"/>
    <w:rsid w:val="00441E6C"/>
    <w:rsid w:val="00442319"/>
    <w:rsid w:val="004427CC"/>
    <w:rsid w:val="004427DD"/>
    <w:rsid w:val="0044286C"/>
    <w:rsid w:val="00443C58"/>
    <w:rsid w:val="00444E8D"/>
    <w:rsid w:val="00447A02"/>
    <w:rsid w:val="00451714"/>
    <w:rsid w:val="00453206"/>
    <w:rsid w:val="00454FFA"/>
    <w:rsid w:val="0045673D"/>
    <w:rsid w:val="00456972"/>
    <w:rsid w:val="004631E3"/>
    <w:rsid w:val="00465AE1"/>
    <w:rsid w:val="00466945"/>
    <w:rsid w:val="00470634"/>
    <w:rsid w:val="00471982"/>
    <w:rsid w:val="00472166"/>
    <w:rsid w:val="00473FAD"/>
    <w:rsid w:val="00477B3D"/>
    <w:rsid w:val="0048058C"/>
    <w:rsid w:val="00482B96"/>
    <w:rsid w:val="00484A42"/>
    <w:rsid w:val="004875CE"/>
    <w:rsid w:val="00494723"/>
    <w:rsid w:val="004950E9"/>
    <w:rsid w:val="004A1485"/>
    <w:rsid w:val="004A64C3"/>
    <w:rsid w:val="004A748A"/>
    <w:rsid w:val="004B3270"/>
    <w:rsid w:val="004C2A33"/>
    <w:rsid w:val="004C4AEB"/>
    <w:rsid w:val="004D085B"/>
    <w:rsid w:val="004D178B"/>
    <w:rsid w:val="004D1E0E"/>
    <w:rsid w:val="004D3612"/>
    <w:rsid w:val="004D56F5"/>
    <w:rsid w:val="004D65DF"/>
    <w:rsid w:val="004F0CEE"/>
    <w:rsid w:val="004F12B5"/>
    <w:rsid w:val="004F3F2D"/>
    <w:rsid w:val="004F5B32"/>
    <w:rsid w:val="00502F19"/>
    <w:rsid w:val="0050542E"/>
    <w:rsid w:val="005055DF"/>
    <w:rsid w:val="00512747"/>
    <w:rsid w:val="0051277E"/>
    <w:rsid w:val="00512ED2"/>
    <w:rsid w:val="00514927"/>
    <w:rsid w:val="00516567"/>
    <w:rsid w:val="00517076"/>
    <w:rsid w:val="00523EC0"/>
    <w:rsid w:val="00524A08"/>
    <w:rsid w:val="005252B5"/>
    <w:rsid w:val="0053172A"/>
    <w:rsid w:val="00532716"/>
    <w:rsid w:val="00537685"/>
    <w:rsid w:val="00540112"/>
    <w:rsid w:val="00542B06"/>
    <w:rsid w:val="0054575D"/>
    <w:rsid w:val="00550B83"/>
    <w:rsid w:val="00551745"/>
    <w:rsid w:val="0055619C"/>
    <w:rsid w:val="00563036"/>
    <w:rsid w:val="00564A46"/>
    <w:rsid w:val="00565CE7"/>
    <w:rsid w:val="00565F08"/>
    <w:rsid w:val="00566055"/>
    <w:rsid w:val="0056610B"/>
    <w:rsid w:val="00566316"/>
    <w:rsid w:val="005676E5"/>
    <w:rsid w:val="005711AD"/>
    <w:rsid w:val="005714ED"/>
    <w:rsid w:val="00571585"/>
    <w:rsid w:val="00575FE6"/>
    <w:rsid w:val="005867BE"/>
    <w:rsid w:val="00591B07"/>
    <w:rsid w:val="00593E5C"/>
    <w:rsid w:val="00595FF0"/>
    <w:rsid w:val="00597B85"/>
    <w:rsid w:val="005A014A"/>
    <w:rsid w:val="005A6B08"/>
    <w:rsid w:val="005A6D1D"/>
    <w:rsid w:val="005B23A0"/>
    <w:rsid w:val="005B2BED"/>
    <w:rsid w:val="005B42A5"/>
    <w:rsid w:val="005B485A"/>
    <w:rsid w:val="005B4F3B"/>
    <w:rsid w:val="005B5A78"/>
    <w:rsid w:val="005C0F9D"/>
    <w:rsid w:val="005C2BEE"/>
    <w:rsid w:val="005C2E96"/>
    <w:rsid w:val="005C3585"/>
    <w:rsid w:val="005C3973"/>
    <w:rsid w:val="005D038C"/>
    <w:rsid w:val="005D06B8"/>
    <w:rsid w:val="005D0C20"/>
    <w:rsid w:val="005D1A56"/>
    <w:rsid w:val="005D2362"/>
    <w:rsid w:val="005D5265"/>
    <w:rsid w:val="005D5B98"/>
    <w:rsid w:val="005D7A03"/>
    <w:rsid w:val="005E0FB1"/>
    <w:rsid w:val="005E4C5B"/>
    <w:rsid w:val="005E4EC9"/>
    <w:rsid w:val="005F050D"/>
    <w:rsid w:val="005F0B71"/>
    <w:rsid w:val="005F5041"/>
    <w:rsid w:val="005F7BE5"/>
    <w:rsid w:val="00600A1A"/>
    <w:rsid w:val="006017DA"/>
    <w:rsid w:val="00602CD8"/>
    <w:rsid w:val="00603849"/>
    <w:rsid w:val="00606040"/>
    <w:rsid w:val="00612F7C"/>
    <w:rsid w:val="00615F6F"/>
    <w:rsid w:val="00623035"/>
    <w:rsid w:val="0062377F"/>
    <w:rsid w:val="00625C1C"/>
    <w:rsid w:val="00625D17"/>
    <w:rsid w:val="00631C98"/>
    <w:rsid w:val="00631E6D"/>
    <w:rsid w:val="00636514"/>
    <w:rsid w:val="0063694F"/>
    <w:rsid w:val="00636D1B"/>
    <w:rsid w:val="00641BA7"/>
    <w:rsid w:val="0064296F"/>
    <w:rsid w:val="0064462E"/>
    <w:rsid w:val="00644948"/>
    <w:rsid w:val="00645440"/>
    <w:rsid w:val="00646D87"/>
    <w:rsid w:val="00646DED"/>
    <w:rsid w:val="00651099"/>
    <w:rsid w:val="00653E91"/>
    <w:rsid w:val="006600B5"/>
    <w:rsid w:val="006627C1"/>
    <w:rsid w:val="006764F6"/>
    <w:rsid w:val="00680CE5"/>
    <w:rsid w:val="00681810"/>
    <w:rsid w:val="00681E6C"/>
    <w:rsid w:val="0068226B"/>
    <w:rsid w:val="00682952"/>
    <w:rsid w:val="00684586"/>
    <w:rsid w:val="0069143E"/>
    <w:rsid w:val="006914C1"/>
    <w:rsid w:val="006967B0"/>
    <w:rsid w:val="006A5B37"/>
    <w:rsid w:val="006B3DEB"/>
    <w:rsid w:val="006B4B07"/>
    <w:rsid w:val="006B6C9F"/>
    <w:rsid w:val="006B7218"/>
    <w:rsid w:val="006C3EAA"/>
    <w:rsid w:val="006C4817"/>
    <w:rsid w:val="006C4FA0"/>
    <w:rsid w:val="006C70EB"/>
    <w:rsid w:val="006D04E0"/>
    <w:rsid w:val="006D1E6D"/>
    <w:rsid w:val="006D4114"/>
    <w:rsid w:val="006D4D20"/>
    <w:rsid w:val="006D5904"/>
    <w:rsid w:val="006E2770"/>
    <w:rsid w:val="006E524A"/>
    <w:rsid w:val="006E59D5"/>
    <w:rsid w:val="006F4495"/>
    <w:rsid w:val="006F4D8A"/>
    <w:rsid w:val="006F6272"/>
    <w:rsid w:val="006F7D60"/>
    <w:rsid w:val="00704BCE"/>
    <w:rsid w:val="00706356"/>
    <w:rsid w:val="00707AD8"/>
    <w:rsid w:val="00711562"/>
    <w:rsid w:val="00716C4C"/>
    <w:rsid w:val="00716CAD"/>
    <w:rsid w:val="007174D4"/>
    <w:rsid w:val="0072386A"/>
    <w:rsid w:val="007278B5"/>
    <w:rsid w:val="0073405E"/>
    <w:rsid w:val="00742AC7"/>
    <w:rsid w:val="0074757F"/>
    <w:rsid w:val="007505AD"/>
    <w:rsid w:val="007519CA"/>
    <w:rsid w:val="00752099"/>
    <w:rsid w:val="007576F3"/>
    <w:rsid w:val="0076059F"/>
    <w:rsid w:val="007608B8"/>
    <w:rsid w:val="00763FB8"/>
    <w:rsid w:val="00765B80"/>
    <w:rsid w:val="007703DA"/>
    <w:rsid w:val="00772AEE"/>
    <w:rsid w:val="0077364F"/>
    <w:rsid w:val="00776BD5"/>
    <w:rsid w:val="007771C0"/>
    <w:rsid w:val="00780FE0"/>
    <w:rsid w:val="00784FC8"/>
    <w:rsid w:val="00787801"/>
    <w:rsid w:val="0079135A"/>
    <w:rsid w:val="00791FB0"/>
    <w:rsid w:val="007922B4"/>
    <w:rsid w:val="00792A6D"/>
    <w:rsid w:val="00792F82"/>
    <w:rsid w:val="007A70BF"/>
    <w:rsid w:val="007B0AA2"/>
    <w:rsid w:val="007B6CC5"/>
    <w:rsid w:val="007C036F"/>
    <w:rsid w:val="007C096C"/>
    <w:rsid w:val="007C1373"/>
    <w:rsid w:val="007C1E1E"/>
    <w:rsid w:val="007C58B6"/>
    <w:rsid w:val="007D1B89"/>
    <w:rsid w:val="007D2844"/>
    <w:rsid w:val="007D35B0"/>
    <w:rsid w:val="007D376E"/>
    <w:rsid w:val="007D4858"/>
    <w:rsid w:val="007D6401"/>
    <w:rsid w:val="007D7477"/>
    <w:rsid w:val="007E5A82"/>
    <w:rsid w:val="007E78BA"/>
    <w:rsid w:val="007F1C0D"/>
    <w:rsid w:val="007F66E9"/>
    <w:rsid w:val="007F6822"/>
    <w:rsid w:val="007F6C27"/>
    <w:rsid w:val="007F7AA6"/>
    <w:rsid w:val="008022B3"/>
    <w:rsid w:val="0080542B"/>
    <w:rsid w:val="008067CF"/>
    <w:rsid w:val="008154A5"/>
    <w:rsid w:val="0081573F"/>
    <w:rsid w:val="00815C00"/>
    <w:rsid w:val="008172AD"/>
    <w:rsid w:val="0082055F"/>
    <w:rsid w:val="008249DA"/>
    <w:rsid w:val="00830AAC"/>
    <w:rsid w:val="00830B6A"/>
    <w:rsid w:val="00831A97"/>
    <w:rsid w:val="00834A44"/>
    <w:rsid w:val="00834E02"/>
    <w:rsid w:val="008360C0"/>
    <w:rsid w:val="00836860"/>
    <w:rsid w:val="0084560A"/>
    <w:rsid w:val="00850938"/>
    <w:rsid w:val="00853556"/>
    <w:rsid w:val="00853F3E"/>
    <w:rsid w:val="00855DBB"/>
    <w:rsid w:val="00857572"/>
    <w:rsid w:val="00860ABF"/>
    <w:rsid w:val="00861847"/>
    <w:rsid w:val="00866E22"/>
    <w:rsid w:val="00871E98"/>
    <w:rsid w:val="00877BB4"/>
    <w:rsid w:val="00880B77"/>
    <w:rsid w:val="00886AB4"/>
    <w:rsid w:val="008908F2"/>
    <w:rsid w:val="00891345"/>
    <w:rsid w:val="00897C44"/>
    <w:rsid w:val="008A236B"/>
    <w:rsid w:val="008A7C1F"/>
    <w:rsid w:val="008B1A09"/>
    <w:rsid w:val="008C0B37"/>
    <w:rsid w:val="008C0DE1"/>
    <w:rsid w:val="008C59FA"/>
    <w:rsid w:val="008D7178"/>
    <w:rsid w:val="008E11B4"/>
    <w:rsid w:val="008E312F"/>
    <w:rsid w:val="008E3C1A"/>
    <w:rsid w:val="008E4AA8"/>
    <w:rsid w:val="008F26E6"/>
    <w:rsid w:val="008F3533"/>
    <w:rsid w:val="008F6214"/>
    <w:rsid w:val="009002DA"/>
    <w:rsid w:val="00900E38"/>
    <w:rsid w:val="00903DFE"/>
    <w:rsid w:val="00905C40"/>
    <w:rsid w:val="00906283"/>
    <w:rsid w:val="00907111"/>
    <w:rsid w:val="00907297"/>
    <w:rsid w:val="00907E77"/>
    <w:rsid w:val="0091099F"/>
    <w:rsid w:val="00912EAB"/>
    <w:rsid w:val="009142B3"/>
    <w:rsid w:val="009152E2"/>
    <w:rsid w:val="00920239"/>
    <w:rsid w:val="009210D5"/>
    <w:rsid w:val="0092482A"/>
    <w:rsid w:val="0092492E"/>
    <w:rsid w:val="0092643E"/>
    <w:rsid w:val="00926EF9"/>
    <w:rsid w:val="00930D44"/>
    <w:rsid w:val="00931808"/>
    <w:rsid w:val="0093340C"/>
    <w:rsid w:val="009337A4"/>
    <w:rsid w:val="009355CD"/>
    <w:rsid w:val="009361FE"/>
    <w:rsid w:val="00944F3D"/>
    <w:rsid w:val="00946C4E"/>
    <w:rsid w:val="0095262D"/>
    <w:rsid w:val="00955A07"/>
    <w:rsid w:val="00955C30"/>
    <w:rsid w:val="00956BB6"/>
    <w:rsid w:val="00957569"/>
    <w:rsid w:val="009619E0"/>
    <w:rsid w:val="00961DE3"/>
    <w:rsid w:val="009674D1"/>
    <w:rsid w:val="009804C3"/>
    <w:rsid w:val="00981964"/>
    <w:rsid w:val="0098451E"/>
    <w:rsid w:val="00986AD1"/>
    <w:rsid w:val="009902D5"/>
    <w:rsid w:val="00992A01"/>
    <w:rsid w:val="00996512"/>
    <w:rsid w:val="00997880"/>
    <w:rsid w:val="00997EF0"/>
    <w:rsid w:val="009A19FB"/>
    <w:rsid w:val="009A5313"/>
    <w:rsid w:val="009A5C4F"/>
    <w:rsid w:val="009A5ED4"/>
    <w:rsid w:val="009A6564"/>
    <w:rsid w:val="009B11BC"/>
    <w:rsid w:val="009B2467"/>
    <w:rsid w:val="009B3F27"/>
    <w:rsid w:val="009B4CD1"/>
    <w:rsid w:val="009B5170"/>
    <w:rsid w:val="009B6303"/>
    <w:rsid w:val="009C2000"/>
    <w:rsid w:val="009D0B7C"/>
    <w:rsid w:val="009D0FAC"/>
    <w:rsid w:val="009D3A83"/>
    <w:rsid w:val="009D3D74"/>
    <w:rsid w:val="009D41D9"/>
    <w:rsid w:val="009D4DCA"/>
    <w:rsid w:val="009D6FD7"/>
    <w:rsid w:val="009D7B62"/>
    <w:rsid w:val="009E1C2E"/>
    <w:rsid w:val="009E6633"/>
    <w:rsid w:val="009E69A9"/>
    <w:rsid w:val="009E7EE8"/>
    <w:rsid w:val="009F0595"/>
    <w:rsid w:val="009F087E"/>
    <w:rsid w:val="009F0F50"/>
    <w:rsid w:val="009F2C60"/>
    <w:rsid w:val="009F2F5A"/>
    <w:rsid w:val="009F5E51"/>
    <w:rsid w:val="00A0089D"/>
    <w:rsid w:val="00A01283"/>
    <w:rsid w:val="00A026B8"/>
    <w:rsid w:val="00A02B41"/>
    <w:rsid w:val="00A10C13"/>
    <w:rsid w:val="00A1490B"/>
    <w:rsid w:val="00A15EB9"/>
    <w:rsid w:val="00A244A3"/>
    <w:rsid w:val="00A24800"/>
    <w:rsid w:val="00A250AF"/>
    <w:rsid w:val="00A25E0B"/>
    <w:rsid w:val="00A25FD7"/>
    <w:rsid w:val="00A3123A"/>
    <w:rsid w:val="00A322AB"/>
    <w:rsid w:val="00A355A7"/>
    <w:rsid w:val="00A3650E"/>
    <w:rsid w:val="00A416B4"/>
    <w:rsid w:val="00A41935"/>
    <w:rsid w:val="00A41EBE"/>
    <w:rsid w:val="00A42D23"/>
    <w:rsid w:val="00A438CD"/>
    <w:rsid w:val="00A445D6"/>
    <w:rsid w:val="00A44C8A"/>
    <w:rsid w:val="00A47EA4"/>
    <w:rsid w:val="00A5124C"/>
    <w:rsid w:val="00A529EF"/>
    <w:rsid w:val="00A52C01"/>
    <w:rsid w:val="00A56146"/>
    <w:rsid w:val="00A567A8"/>
    <w:rsid w:val="00A65124"/>
    <w:rsid w:val="00A662B1"/>
    <w:rsid w:val="00A66E1A"/>
    <w:rsid w:val="00A70088"/>
    <w:rsid w:val="00A71CD2"/>
    <w:rsid w:val="00A757A8"/>
    <w:rsid w:val="00A765CA"/>
    <w:rsid w:val="00A778BD"/>
    <w:rsid w:val="00A8284E"/>
    <w:rsid w:val="00A84A17"/>
    <w:rsid w:val="00A906C3"/>
    <w:rsid w:val="00A93A5D"/>
    <w:rsid w:val="00A97382"/>
    <w:rsid w:val="00A9793D"/>
    <w:rsid w:val="00AA110D"/>
    <w:rsid w:val="00AA19DF"/>
    <w:rsid w:val="00AA22A5"/>
    <w:rsid w:val="00AA2B5E"/>
    <w:rsid w:val="00AA3053"/>
    <w:rsid w:val="00AA454C"/>
    <w:rsid w:val="00AA4F0E"/>
    <w:rsid w:val="00AA63E6"/>
    <w:rsid w:val="00AB0E0E"/>
    <w:rsid w:val="00AB10BD"/>
    <w:rsid w:val="00AB22F6"/>
    <w:rsid w:val="00AB54FF"/>
    <w:rsid w:val="00AC5776"/>
    <w:rsid w:val="00AC6E40"/>
    <w:rsid w:val="00AD2029"/>
    <w:rsid w:val="00AD2173"/>
    <w:rsid w:val="00AE28AA"/>
    <w:rsid w:val="00AE4E91"/>
    <w:rsid w:val="00AF523B"/>
    <w:rsid w:val="00AF53E6"/>
    <w:rsid w:val="00AF6ED1"/>
    <w:rsid w:val="00AF7A36"/>
    <w:rsid w:val="00B0056C"/>
    <w:rsid w:val="00B00C60"/>
    <w:rsid w:val="00B0188D"/>
    <w:rsid w:val="00B04096"/>
    <w:rsid w:val="00B04154"/>
    <w:rsid w:val="00B07D14"/>
    <w:rsid w:val="00B13798"/>
    <w:rsid w:val="00B1499A"/>
    <w:rsid w:val="00B14CAB"/>
    <w:rsid w:val="00B153DA"/>
    <w:rsid w:val="00B15B9B"/>
    <w:rsid w:val="00B179DA"/>
    <w:rsid w:val="00B17A25"/>
    <w:rsid w:val="00B22C0E"/>
    <w:rsid w:val="00B246EF"/>
    <w:rsid w:val="00B27906"/>
    <w:rsid w:val="00B31432"/>
    <w:rsid w:val="00B325B5"/>
    <w:rsid w:val="00B3675D"/>
    <w:rsid w:val="00B377D7"/>
    <w:rsid w:val="00B408CE"/>
    <w:rsid w:val="00B41408"/>
    <w:rsid w:val="00B44202"/>
    <w:rsid w:val="00B52BA1"/>
    <w:rsid w:val="00B555D0"/>
    <w:rsid w:val="00B55F73"/>
    <w:rsid w:val="00B649FF"/>
    <w:rsid w:val="00B6502D"/>
    <w:rsid w:val="00B6780D"/>
    <w:rsid w:val="00B71853"/>
    <w:rsid w:val="00B73E53"/>
    <w:rsid w:val="00B83AC3"/>
    <w:rsid w:val="00B84F4C"/>
    <w:rsid w:val="00B91D49"/>
    <w:rsid w:val="00B93BDA"/>
    <w:rsid w:val="00B94390"/>
    <w:rsid w:val="00B95F2E"/>
    <w:rsid w:val="00B97371"/>
    <w:rsid w:val="00BA15D5"/>
    <w:rsid w:val="00BA18BC"/>
    <w:rsid w:val="00BA5AF4"/>
    <w:rsid w:val="00BB1A7A"/>
    <w:rsid w:val="00BB6601"/>
    <w:rsid w:val="00BC2DF8"/>
    <w:rsid w:val="00BC57E6"/>
    <w:rsid w:val="00BD1F62"/>
    <w:rsid w:val="00BD7C5C"/>
    <w:rsid w:val="00BE55E5"/>
    <w:rsid w:val="00BF18E1"/>
    <w:rsid w:val="00BF1E90"/>
    <w:rsid w:val="00BF4D23"/>
    <w:rsid w:val="00BF5B02"/>
    <w:rsid w:val="00C01CEE"/>
    <w:rsid w:val="00C0393B"/>
    <w:rsid w:val="00C077A6"/>
    <w:rsid w:val="00C07A71"/>
    <w:rsid w:val="00C11FAB"/>
    <w:rsid w:val="00C129EF"/>
    <w:rsid w:val="00C163AE"/>
    <w:rsid w:val="00C16ADA"/>
    <w:rsid w:val="00C1727B"/>
    <w:rsid w:val="00C17FE8"/>
    <w:rsid w:val="00C25460"/>
    <w:rsid w:val="00C27E04"/>
    <w:rsid w:val="00C317B7"/>
    <w:rsid w:val="00C321AE"/>
    <w:rsid w:val="00C35561"/>
    <w:rsid w:val="00C360C5"/>
    <w:rsid w:val="00C37491"/>
    <w:rsid w:val="00C40E47"/>
    <w:rsid w:val="00C41E76"/>
    <w:rsid w:val="00C43163"/>
    <w:rsid w:val="00C43253"/>
    <w:rsid w:val="00C5341D"/>
    <w:rsid w:val="00C53948"/>
    <w:rsid w:val="00C54DE4"/>
    <w:rsid w:val="00C61DD4"/>
    <w:rsid w:val="00C70C86"/>
    <w:rsid w:val="00C75B0D"/>
    <w:rsid w:val="00C75FED"/>
    <w:rsid w:val="00C77E0B"/>
    <w:rsid w:val="00C77F57"/>
    <w:rsid w:val="00C8058B"/>
    <w:rsid w:val="00C87781"/>
    <w:rsid w:val="00C921D3"/>
    <w:rsid w:val="00C925E7"/>
    <w:rsid w:val="00C934E6"/>
    <w:rsid w:val="00C95DAE"/>
    <w:rsid w:val="00C96714"/>
    <w:rsid w:val="00CA6334"/>
    <w:rsid w:val="00CA7042"/>
    <w:rsid w:val="00CA709C"/>
    <w:rsid w:val="00CB26D5"/>
    <w:rsid w:val="00CB545F"/>
    <w:rsid w:val="00CC0FA8"/>
    <w:rsid w:val="00CC28C5"/>
    <w:rsid w:val="00CC4408"/>
    <w:rsid w:val="00CC6AC8"/>
    <w:rsid w:val="00CC7240"/>
    <w:rsid w:val="00CD15CF"/>
    <w:rsid w:val="00CD4C7E"/>
    <w:rsid w:val="00CE0745"/>
    <w:rsid w:val="00CE1095"/>
    <w:rsid w:val="00CE2ADB"/>
    <w:rsid w:val="00CE3E9B"/>
    <w:rsid w:val="00CE47CD"/>
    <w:rsid w:val="00CE519A"/>
    <w:rsid w:val="00CF21BA"/>
    <w:rsid w:val="00CF7E32"/>
    <w:rsid w:val="00D006F6"/>
    <w:rsid w:val="00D0297A"/>
    <w:rsid w:val="00D06F94"/>
    <w:rsid w:val="00D07BC5"/>
    <w:rsid w:val="00D100F0"/>
    <w:rsid w:val="00D20E8F"/>
    <w:rsid w:val="00D21DDA"/>
    <w:rsid w:val="00D23A0C"/>
    <w:rsid w:val="00D23A6C"/>
    <w:rsid w:val="00D23C64"/>
    <w:rsid w:val="00D24607"/>
    <w:rsid w:val="00D26034"/>
    <w:rsid w:val="00D2735C"/>
    <w:rsid w:val="00D278B4"/>
    <w:rsid w:val="00D31DC7"/>
    <w:rsid w:val="00D3274D"/>
    <w:rsid w:val="00D33A77"/>
    <w:rsid w:val="00D34D96"/>
    <w:rsid w:val="00D37790"/>
    <w:rsid w:val="00D401B0"/>
    <w:rsid w:val="00D408D1"/>
    <w:rsid w:val="00D41FAE"/>
    <w:rsid w:val="00D4273E"/>
    <w:rsid w:val="00D449B7"/>
    <w:rsid w:val="00D50DD1"/>
    <w:rsid w:val="00D50E16"/>
    <w:rsid w:val="00D530A4"/>
    <w:rsid w:val="00D53230"/>
    <w:rsid w:val="00D5392A"/>
    <w:rsid w:val="00D65C31"/>
    <w:rsid w:val="00D702BD"/>
    <w:rsid w:val="00D71E13"/>
    <w:rsid w:val="00D72B1E"/>
    <w:rsid w:val="00D766A1"/>
    <w:rsid w:val="00D77AE8"/>
    <w:rsid w:val="00D8143C"/>
    <w:rsid w:val="00D82CAD"/>
    <w:rsid w:val="00D835B8"/>
    <w:rsid w:val="00D83FAC"/>
    <w:rsid w:val="00D8526E"/>
    <w:rsid w:val="00D947FD"/>
    <w:rsid w:val="00DA03E7"/>
    <w:rsid w:val="00DA0F18"/>
    <w:rsid w:val="00DA369A"/>
    <w:rsid w:val="00DA77A8"/>
    <w:rsid w:val="00DA7965"/>
    <w:rsid w:val="00DB0DE2"/>
    <w:rsid w:val="00DB4921"/>
    <w:rsid w:val="00DB5C56"/>
    <w:rsid w:val="00DC11F7"/>
    <w:rsid w:val="00DC2C2D"/>
    <w:rsid w:val="00DC2F4A"/>
    <w:rsid w:val="00DC64C7"/>
    <w:rsid w:val="00DC6CE3"/>
    <w:rsid w:val="00DD4E6C"/>
    <w:rsid w:val="00DE0A1B"/>
    <w:rsid w:val="00DE3795"/>
    <w:rsid w:val="00DE3E1F"/>
    <w:rsid w:val="00DE48AB"/>
    <w:rsid w:val="00DE63FD"/>
    <w:rsid w:val="00DE715F"/>
    <w:rsid w:val="00DF1DC1"/>
    <w:rsid w:val="00DF60FD"/>
    <w:rsid w:val="00DF7F6F"/>
    <w:rsid w:val="00E02618"/>
    <w:rsid w:val="00E063BB"/>
    <w:rsid w:val="00E069AE"/>
    <w:rsid w:val="00E07B8E"/>
    <w:rsid w:val="00E115A6"/>
    <w:rsid w:val="00E12373"/>
    <w:rsid w:val="00E143B7"/>
    <w:rsid w:val="00E201B2"/>
    <w:rsid w:val="00E25F61"/>
    <w:rsid w:val="00E2788D"/>
    <w:rsid w:val="00E27963"/>
    <w:rsid w:val="00E27C3E"/>
    <w:rsid w:val="00E30905"/>
    <w:rsid w:val="00E318E4"/>
    <w:rsid w:val="00E32505"/>
    <w:rsid w:val="00E33C24"/>
    <w:rsid w:val="00E358D5"/>
    <w:rsid w:val="00E37B8B"/>
    <w:rsid w:val="00E413B4"/>
    <w:rsid w:val="00E42E85"/>
    <w:rsid w:val="00E44738"/>
    <w:rsid w:val="00E46D2E"/>
    <w:rsid w:val="00E50CCF"/>
    <w:rsid w:val="00E51E5D"/>
    <w:rsid w:val="00E56B5A"/>
    <w:rsid w:val="00E604E1"/>
    <w:rsid w:val="00E61B47"/>
    <w:rsid w:val="00E62DC1"/>
    <w:rsid w:val="00E64CD1"/>
    <w:rsid w:val="00E64F3E"/>
    <w:rsid w:val="00E65A1D"/>
    <w:rsid w:val="00E665B0"/>
    <w:rsid w:val="00E72DB0"/>
    <w:rsid w:val="00E734E1"/>
    <w:rsid w:val="00E73B80"/>
    <w:rsid w:val="00E73C54"/>
    <w:rsid w:val="00E80138"/>
    <w:rsid w:val="00E80F6B"/>
    <w:rsid w:val="00E81C61"/>
    <w:rsid w:val="00E82CB3"/>
    <w:rsid w:val="00E902D0"/>
    <w:rsid w:val="00E92B83"/>
    <w:rsid w:val="00E92F4D"/>
    <w:rsid w:val="00E93EBE"/>
    <w:rsid w:val="00EA0939"/>
    <w:rsid w:val="00EA1CAE"/>
    <w:rsid w:val="00EA1CC2"/>
    <w:rsid w:val="00EA27B6"/>
    <w:rsid w:val="00EA4008"/>
    <w:rsid w:val="00EB2CE5"/>
    <w:rsid w:val="00EB48D1"/>
    <w:rsid w:val="00EB78EB"/>
    <w:rsid w:val="00EC25B3"/>
    <w:rsid w:val="00EC6B7D"/>
    <w:rsid w:val="00EC7DD2"/>
    <w:rsid w:val="00ED100C"/>
    <w:rsid w:val="00ED3A7C"/>
    <w:rsid w:val="00EE0C26"/>
    <w:rsid w:val="00EE206B"/>
    <w:rsid w:val="00EE24AC"/>
    <w:rsid w:val="00EE3140"/>
    <w:rsid w:val="00EF1256"/>
    <w:rsid w:val="00EF1847"/>
    <w:rsid w:val="00EF5707"/>
    <w:rsid w:val="00EF72F4"/>
    <w:rsid w:val="00F007C6"/>
    <w:rsid w:val="00F01BDD"/>
    <w:rsid w:val="00F03943"/>
    <w:rsid w:val="00F049AE"/>
    <w:rsid w:val="00F05D74"/>
    <w:rsid w:val="00F06EFB"/>
    <w:rsid w:val="00F12F8D"/>
    <w:rsid w:val="00F130FE"/>
    <w:rsid w:val="00F20348"/>
    <w:rsid w:val="00F2223F"/>
    <w:rsid w:val="00F22EE3"/>
    <w:rsid w:val="00F30304"/>
    <w:rsid w:val="00F31E02"/>
    <w:rsid w:val="00F31F18"/>
    <w:rsid w:val="00F3231E"/>
    <w:rsid w:val="00F33687"/>
    <w:rsid w:val="00F338E6"/>
    <w:rsid w:val="00F33B82"/>
    <w:rsid w:val="00F33D53"/>
    <w:rsid w:val="00F37102"/>
    <w:rsid w:val="00F41E3B"/>
    <w:rsid w:val="00F549A3"/>
    <w:rsid w:val="00F55DDC"/>
    <w:rsid w:val="00F563E1"/>
    <w:rsid w:val="00F56F6B"/>
    <w:rsid w:val="00F602D0"/>
    <w:rsid w:val="00F608AB"/>
    <w:rsid w:val="00F60D22"/>
    <w:rsid w:val="00F73492"/>
    <w:rsid w:val="00F736B0"/>
    <w:rsid w:val="00F739D0"/>
    <w:rsid w:val="00F73CD5"/>
    <w:rsid w:val="00F745CD"/>
    <w:rsid w:val="00F75D4A"/>
    <w:rsid w:val="00F80161"/>
    <w:rsid w:val="00F847A1"/>
    <w:rsid w:val="00F84A51"/>
    <w:rsid w:val="00F87321"/>
    <w:rsid w:val="00F87577"/>
    <w:rsid w:val="00F96F14"/>
    <w:rsid w:val="00FA2561"/>
    <w:rsid w:val="00FA2FC5"/>
    <w:rsid w:val="00FA7144"/>
    <w:rsid w:val="00FA7578"/>
    <w:rsid w:val="00FB1E7A"/>
    <w:rsid w:val="00FB6C14"/>
    <w:rsid w:val="00FB6F84"/>
    <w:rsid w:val="00FC21CC"/>
    <w:rsid w:val="00FC2AEC"/>
    <w:rsid w:val="00FC33CB"/>
    <w:rsid w:val="00FC3ADC"/>
    <w:rsid w:val="00FD3D4A"/>
    <w:rsid w:val="00FD4A30"/>
    <w:rsid w:val="00FD4FE7"/>
    <w:rsid w:val="00FD66DE"/>
    <w:rsid w:val="00FD6F24"/>
    <w:rsid w:val="00FD7DBF"/>
    <w:rsid w:val="00FE1F2B"/>
    <w:rsid w:val="00FE3B55"/>
    <w:rsid w:val="00FE3EE3"/>
    <w:rsid w:val="00FF352B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6F4BA82"/>
  <w15:docId w15:val="{A2E1C2C0-2891-4CBF-AF0D-296F2EAB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7A3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48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835B8"/>
    <w:pPr>
      <w:spacing w:after="360"/>
    </w:pPr>
    <w:rPr>
      <w:rFonts w:ascii="Helvetica" w:hAnsi="Helvetica" w:cs="Helvetica"/>
      <w:color w:val="12223D"/>
    </w:rPr>
  </w:style>
  <w:style w:type="paragraph" w:styleId="BalloonText">
    <w:name w:val="Balloon Text"/>
    <w:basedOn w:val="Normal"/>
    <w:semiHidden/>
    <w:rsid w:val="00D53230"/>
    <w:rPr>
      <w:rFonts w:ascii="Tahoma" w:hAnsi="Tahoma" w:cs="Tahoma"/>
      <w:sz w:val="16"/>
      <w:szCs w:val="16"/>
    </w:rPr>
  </w:style>
  <w:style w:type="character" w:styleId="Hyperlink">
    <w:name w:val="Hyperlink"/>
    <w:rsid w:val="00FF37E9"/>
    <w:rPr>
      <w:color w:val="0000FF"/>
      <w:u w:val="single"/>
    </w:rPr>
  </w:style>
  <w:style w:type="character" w:styleId="Emphasis">
    <w:name w:val="Emphasis"/>
    <w:uiPriority w:val="20"/>
    <w:qFormat/>
    <w:rsid w:val="003F4B96"/>
    <w:rPr>
      <w:i/>
      <w:iCs/>
    </w:rPr>
  </w:style>
  <w:style w:type="character" w:customStyle="1" w:styleId="yshortcuts">
    <w:name w:val="yshortcuts"/>
    <w:basedOn w:val="DefaultParagraphFont"/>
    <w:rsid w:val="002134A2"/>
  </w:style>
  <w:style w:type="paragraph" w:styleId="ListParagraph">
    <w:name w:val="List Paragraph"/>
    <w:basedOn w:val="Normal"/>
    <w:uiPriority w:val="34"/>
    <w:qFormat/>
    <w:rsid w:val="00C01CEE"/>
    <w:pPr>
      <w:ind w:left="720"/>
      <w:contextualSpacing/>
    </w:pPr>
  </w:style>
  <w:style w:type="paragraph" w:customStyle="1" w:styleId="Default">
    <w:name w:val="Default"/>
    <w:rsid w:val="001A6B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751C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751C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55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006">
          <w:marLeft w:val="251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2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2" w:space="12" w:color="C5BFAF"/>
                <w:right w:val="none" w:sz="0" w:space="0" w:color="auto"/>
              </w:divBdr>
              <w:divsChild>
                <w:div w:id="12127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17D41A9D29541A2EFEC7760879ADC" ma:contentTypeVersion="8" ma:contentTypeDescription="Create a new document." ma:contentTypeScope="" ma:versionID="dbc08a09aab04c13fd5e25ff8ea0ff6c">
  <xsd:schema xmlns:xsd="http://www.w3.org/2001/XMLSchema" xmlns:xs="http://www.w3.org/2001/XMLSchema" xmlns:p="http://schemas.microsoft.com/office/2006/metadata/properties" xmlns:ns3="2ac2caac-cf78-492f-8286-5c5c20953a13" targetNamespace="http://schemas.microsoft.com/office/2006/metadata/properties" ma:root="true" ma:fieldsID="05c464b80b0088834e7e8dfe246c4e8c" ns3:_="">
    <xsd:import namespace="2ac2caac-cf78-492f-8286-5c5c20953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2caac-cf78-492f-8286-5c5c20953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A836-4E62-42E5-B236-1B40B7176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2caac-cf78-492f-8286-5c5c20953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4BF2A-D2D8-424C-AFB7-DF0E07D8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3F2C-118C-4851-B4CE-BE19660D6EE0}">
  <ds:schemaRefs>
    <ds:schemaRef ds:uri="http://www.w3.org/XML/1998/namespace"/>
    <ds:schemaRef ds:uri="http://purl.org/dc/dcmitype/"/>
    <ds:schemaRef ds:uri="2ac2caac-cf78-492f-8286-5c5c20953a1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52EB64E-2435-4372-A254-B86AA13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Day Outline for Planning 2010 Conferences with Three Tracks</vt:lpstr>
    </vt:vector>
  </TitlesOfParts>
  <Company>Joint Commission Resources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Day Outline for Planning 2010 Conferences with Three Tracks</dc:title>
  <dc:subject/>
  <dc:creator>LLaBelle</dc:creator>
  <cp:keywords/>
  <dc:description/>
  <cp:lastModifiedBy>Clancy, Mary</cp:lastModifiedBy>
  <cp:revision>5</cp:revision>
  <cp:lastPrinted>2018-09-17T15:18:00Z</cp:lastPrinted>
  <dcterms:created xsi:type="dcterms:W3CDTF">2020-07-08T17:14:00Z</dcterms:created>
  <dcterms:modified xsi:type="dcterms:W3CDTF">2020-07-08T17:17:00Z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0x01010013417D41A9D29541A2EFEC7760879ADC</vt:lpwstr>
  </property>
</Properties>
</file>